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2E113" w14:textId="77777777" w:rsidR="007C402C" w:rsidRDefault="007C402C">
      <w:pPr>
        <w:spacing w:after="80"/>
      </w:pPr>
    </w:p>
    <w:p w14:paraId="51F14375" w14:textId="77777777" w:rsidR="007C402C" w:rsidRDefault="007C402C">
      <w:pPr>
        <w:spacing w:after="80"/>
      </w:pPr>
    </w:p>
    <w:p w14:paraId="2FB5CA21" w14:textId="77777777" w:rsidR="007C402C" w:rsidRDefault="007C402C">
      <w:pPr>
        <w:spacing w:after="80"/>
      </w:pPr>
    </w:p>
    <w:p w14:paraId="6C1830AC" w14:textId="77777777" w:rsidR="007C402C" w:rsidRDefault="007C402C">
      <w:pPr>
        <w:spacing w:after="80"/>
      </w:pPr>
    </w:p>
    <w:p w14:paraId="77102AC5" w14:textId="77777777" w:rsidR="007C402C" w:rsidRDefault="007C402C">
      <w:pPr>
        <w:spacing w:after="80"/>
      </w:pPr>
    </w:p>
    <w:p w14:paraId="4245C42C" w14:textId="77777777" w:rsidR="007C402C" w:rsidRDefault="007C402C">
      <w:pPr>
        <w:spacing w:after="80"/>
      </w:pPr>
    </w:p>
    <w:p w14:paraId="0983A886" w14:textId="77777777" w:rsidR="007C402C" w:rsidRDefault="007C402C">
      <w:pPr>
        <w:spacing w:after="80"/>
      </w:pPr>
    </w:p>
    <w:p w14:paraId="1AE4DCAC" w14:textId="77777777" w:rsidR="007C402C" w:rsidRDefault="007C402C">
      <w:pPr>
        <w:spacing w:after="8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7C402C" w14:paraId="50CED5F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6" w:type="dxa"/>
            <w:tcBorders>
              <w:top w:val="none" w:sz="0" w:space="0" w:color="FFFFFF"/>
              <w:left w:val="single" w:sz="34" w:space="0" w:color="0969DA"/>
              <w:bottom w:val="none" w:sz="0" w:space="0" w:color="FFFFFF"/>
              <w:right w:val="none" w:sz="0" w:space="0" w:color="FFFFFF"/>
            </w:tcBorders>
            <w:tcMar>
              <w:top w:w="200" w:type="dxa"/>
              <w:left w:w="360" w:type="dxa"/>
              <w:bottom w:w="200" w:type="dxa"/>
              <w:right w:w="200" w:type="dxa"/>
            </w:tcMar>
          </w:tcPr>
          <w:p w14:paraId="58F26A9B" w14:textId="77777777" w:rsidR="007C402C" w:rsidRDefault="00000000">
            <w:pPr>
              <w:spacing w:after="80"/>
            </w:pPr>
            <w:r>
              <w:rPr>
                <w:rFonts w:eastAsia="Segoe UI"/>
                <w:b/>
                <w:bCs/>
                <w:color w:val="0550AE"/>
                <w:sz w:val="84"/>
                <w:szCs w:val="84"/>
              </w:rPr>
              <w:t>Git-Checker</w:t>
            </w:r>
          </w:p>
          <w:p w14:paraId="66F09805" w14:textId="77777777" w:rsidR="007C402C" w:rsidRDefault="00000000">
            <w:pPr>
              <w:spacing w:after="200"/>
            </w:pPr>
            <w:r>
              <w:rPr>
                <w:rFonts w:eastAsia="Segoe UI"/>
                <w:color w:val="656D76"/>
                <w:sz w:val="48"/>
                <w:szCs w:val="48"/>
              </w:rPr>
              <w:t>Developer Guide</w:t>
            </w:r>
          </w:p>
          <w:p w14:paraId="3704DE3F" w14:textId="77777777" w:rsidR="007C402C" w:rsidRDefault="00000000">
            <w:r>
              <w:rPr>
                <w:rFonts w:eastAsia="Segoe UI"/>
                <w:color w:val="8B949E"/>
              </w:rPr>
              <w:t>시스템 구조 · 환경 설정 · 인증 · API · 분석 파이프라인 · 배포 · 트러블슈팅</w:t>
            </w:r>
          </w:p>
        </w:tc>
      </w:tr>
    </w:tbl>
    <w:p w14:paraId="29F3AF6A" w14:textId="77777777" w:rsidR="007C402C" w:rsidRDefault="007C402C">
      <w:pPr>
        <w:spacing w:after="80"/>
      </w:pPr>
    </w:p>
    <w:p w14:paraId="049D35F3" w14:textId="77777777" w:rsidR="007C402C" w:rsidRDefault="007C402C">
      <w:pPr>
        <w:spacing w:after="80"/>
      </w:pPr>
    </w:p>
    <w:p w14:paraId="1E2B66D9" w14:textId="77777777" w:rsidR="007C402C" w:rsidRDefault="007C402C">
      <w:pPr>
        <w:spacing w:after="80"/>
      </w:pPr>
    </w:p>
    <w:p w14:paraId="021555D2" w14:textId="77777777" w:rsidR="007C402C" w:rsidRDefault="007C402C">
      <w:pPr>
        <w:spacing w:after="80"/>
      </w:pPr>
    </w:p>
    <w:p w14:paraId="078A1B9B" w14:textId="77777777" w:rsidR="007C402C" w:rsidRDefault="007C402C">
      <w:pPr>
        <w:spacing w:after="80"/>
      </w:pPr>
    </w:p>
    <w:p w14:paraId="5851B345" w14:textId="77777777" w:rsidR="007C402C" w:rsidRDefault="007C402C">
      <w:pPr>
        <w:spacing w:after="80"/>
      </w:pPr>
    </w:p>
    <w:p w14:paraId="5157441C" w14:textId="77777777" w:rsidR="007C402C" w:rsidRDefault="007C402C">
      <w:pPr>
        <w:spacing w:after="80"/>
      </w:pPr>
    </w:p>
    <w:p w14:paraId="1BDCBFDD" w14:textId="77777777" w:rsidR="007C402C" w:rsidRDefault="007C402C">
      <w:pPr>
        <w:spacing w:after="80"/>
      </w:pPr>
    </w:p>
    <w:p w14:paraId="7EB94504" w14:textId="77777777" w:rsidR="007C402C" w:rsidRDefault="007C402C">
      <w:pPr>
        <w:spacing w:after="80"/>
      </w:pPr>
    </w:p>
    <w:p w14:paraId="2499B273" w14:textId="77777777" w:rsidR="007C402C" w:rsidRDefault="007C402C">
      <w:pPr>
        <w:spacing w:after="8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0"/>
        <w:gridCol w:w="7026"/>
      </w:tblGrid>
      <w:tr w:rsidR="007C402C" w14:paraId="683FCFD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75FB354" w14:textId="77777777" w:rsidR="007C402C" w:rsidRDefault="00000000">
            <w:r>
              <w:rPr>
                <w:rFonts w:eastAsia="Segoe UI"/>
                <w:color w:val="8B949E"/>
                <w:sz w:val="28"/>
                <w:szCs w:val="28"/>
              </w:rPr>
              <w:t>Version</w:t>
            </w:r>
          </w:p>
        </w:tc>
        <w:tc>
          <w:tcPr>
            <w:tcW w:w="70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6D6F7747" w14:textId="77777777" w:rsidR="007C402C" w:rsidRDefault="00000000">
            <w:r>
              <w:rPr>
                <w:rFonts w:eastAsia="Segoe UI"/>
                <w:sz w:val="28"/>
                <w:szCs w:val="28"/>
              </w:rPr>
              <w:t>3.0</w:t>
            </w:r>
          </w:p>
        </w:tc>
      </w:tr>
      <w:tr w:rsidR="007C402C" w14:paraId="59DFEF8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3160881" w14:textId="77777777" w:rsidR="007C402C" w:rsidRDefault="00000000">
            <w:r>
              <w:rPr>
                <w:rFonts w:eastAsia="Segoe UI"/>
                <w:color w:val="8B949E"/>
                <w:sz w:val="28"/>
                <w:szCs w:val="28"/>
              </w:rPr>
              <w:t>Date</w:t>
            </w:r>
          </w:p>
        </w:tc>
        <w:tc>
          <w:tcPr>
            <w:tcW w:w="70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F51380C" w14:textId="77777777" w:rsidR="007C402C" w:rsidRDefault="00000000">
            <w:r>
              <w:rPr>
                <w:rFonts w:eastAsia="Segoe UI"/>
                <w:sz w:val="28"/>
                <w:szCs w:val="28"/>
              </w:rPr>
              <w:t>April 2026</w:t>
            </w:r>
          </w:p>
        </w:tc>
      </w:tr>
      <w:tr w:rsidR="007C402C" w14:paraId="77C0A2E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EF4558B" w14:textId="77777777" w:rsidR="007C402C" w:rsidRDefault="00000000">
            <w:r>
              <w:rPr>
                <w:rFonts w:eastAsia="Segoe UI"/>
                <w:color w:val="8B949E"/>
                <w:sz w:val="28"/>
                <w:szCs w:val="28"/>
              </w:rPr>
              <w:t>Team</w:t>
            </w:r>
          </w:p>
        </w:tc>
        <w:tc>
          <w:tcPr>
            <w:tcW w:w="70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E82B758" w14:textId="77777777" w:rsidR="007C402C" w:rsidRDefault="00000000">
            <w:r>
              <w:rPr>
                <w:rFonts w:eastAsia="Segoe UI"/>
                <w:sz w:val="28"/>
                <w:szCs w:val="28"/>
              </w:rPr>
              <w:t>KISIA S-개발자 4기 | 5조</w:t>
            </w:r>
          </w:p>
        </w:tc>
      </w:tr>
    </w:tbl>
    <w:p w14:paraId="343756F5" w14:textId="77777777" w:rsidR="007C402C" w:rsidRDefault="00000000">
      <w:r>
        <w:br w:type="page"/>
      </w:r>
    </w:p>
    <w:p w14:paraId="4A0FCE65" w14:textId="77777777" w:rsidR="007C402C" w:rsidRDefault="00000000">
      <w:pPr>
        <w:pStyle w:val="1"/>
        <w:keepNext/>
        <w:pBdr>
          <w:bottom w:val="single" w:sz="4" w:space="8" w:color="E8ECEF"/>
        </w:pBdr>
      </w:pPr>
      <w:r>
        <w:lastRenderedPageBreak/>
        <w:t>Table of Contents</w:t>
      </w:r>
    </w:p>
    <w:p w14:paraId="5B6DC6EA" w14:textId="77777777" w:rsidR="007C402C" w:rsidRDefault="007C402C">
      <w:pPr>
        <w:spacing w:after="80"/>
      </w:pPr>
    </w:p>
    <w:p w14:paraId="1D74F120" w14:textId="77777777" w:rsidR="007C402C" w:rsidRDefault="00000000">
      <w:pPr>
        <w:spacing w:after="120" w:line="380" w:lineRule="auto"/>
      </w:pPr>
      <w:r>
        <w:rPr>
          <w:rFonts w:eastAsia="Segoe UI"/>
          <w:b/>
          <w:bCs/>
          <w:color w:val="0969DA"/>
        </w:rPr>
        <w:t xml:space="preserve">01  </w:t>
      </w:r>
      <w:r>
        <w:rPr>
          <w:rFonts w:eastAsia="Segoe UI"/>
        </w:rPr>
        <w:t>Quick Start — 서비스 개요와 환경 설정</w:t>
      </w:r>
    </w:p>
    <w:p w14:paraId="2A53249B" w14:textId="77777777" w:rsidR="007C402C" w:rsidRDefault="00000000">
      <w:pPr>
        <w:spacing w:after="120" w:line="380" w:lineRule="auto"/>
      </w:pPr>
      <w:r>
        <w:rPr>
          <w:rFonts w:eastAsia="Segoe UI"/>
          <w:b/>
          <w:bCs/>
          <w:color w:val="0969DA"/>
        </w:rPr>
        <w:t xml:space="preserve">02  </w:t>
      </w:r>
      <w:r>
        <w:rPr>
          <w:rFonts w:eastAsia="Segoe UI"/>
        </w:rPr>
        <w:t>Architecture — 시스템 구조와 기술 스택</w:t>
      </w:r>
    </w:p>
    <w:p w14:paraId="52B008D4" w14:textId="77777777" w:rsidR="007C402C" w:rsidRDefault="00000000">
      <w:pPr>
        <w:spacing w:after="120" w:line="380" w:lineRule="auto"/>
      </w:pPr>
      <w:r>
        <w:rPr>
          <w:rFonts w:eastAsia="Segoe UI"/>
          <w:b/>
          <w:bCs/>
          <w:color w:val="0969DA"/>
        </w:rPr>
        <w:t xml:space="preserve">03  </w:t>
      </w:r>
      <w:r>
        <w:rPr>
          <w:rFonts w:eastAsia="Segoe UI"/>
        </w:rPr>
        <w:t>Authentication — Firebase 인증 및 권한 시스템 사용법</w:t>
      </w:r>
    </w:p>
    <w:p w14:paraId="464F8189" w14:textId="77777777" w:rsidR="007C402C" w:rsidRDefault="00000000">
      <w:pPr>
        <w:spacing w:after="120" w:line="380" w:lineRule="auto"/>
      </w:pPr>
      <w:r>
        <w:rPr>
          <w:rFonts w:eastAsia="Segoe UI"/>
          <w:b/>
          <w:bCs/>
          <w:color w:val="0969DA"/>
        </w:rPr>
        <w:t xml:space="preserve">04  </w:t>
      </w:r>
      <w:r>
        <w:rPr>
          <w:rFonts w:eastAsia="Segoe UI"/>
        </w:rPr>
        <w:t>Backend Guide — 백엔드 파일 구조와 수정 가이드</w:t>
      </w:r>
    </w:p>
    <w:p w14:paraId="73293A69" w14:textId="77777777" w:rsidR="007C402C" w:rsidRDefault="00000000">
      <w:pPr>
        <w:spacing w:after="120" w:line="380" w:lineRule="auto"/>
      </w:pPr>
      <w:r>
        <w:rPr>
          <w:rFonts w:eastAsia="Segoe UI"/>
          <w:b/>
          <w:bCs/>
          <w:color w:val="0969DA"/>
        </w:rPr>
        <w:t xml:space="preserve">05  </w:t>
      </w:r>
      <w:r>
        <w:rPr>
          <w:rFonts w:eastAsia="Segoe UI"/>
        </w:rPr>
        <w:t>Frontend Guide — 프론트엔드 파일 구조와 수정 가이드</w:t>
      </w:r>
    </w:p>
    <w:p w14:paraId="0FB2BF97" w14:textId="77777777" w:rsidR="007C402C" w:rsidRDefault="00000000">
      <w:pPr>
        <w:spacing w:after="120" w:line="380" w:lineRule="auto"/>
      </w:pPr>
      <w:r>
        <w:rPr>
          <w:rFonts w:eastAsia="Segoe UI"/>
          <w:b/>
          <w:bCs/>
          <w:color w:val="0969DA"/>
        </w:rPr>
        <w:t xml:space="preserve">06  </w:t>
      </w:r>
      <w:r>
        <w:rPr>
          <w:rFonts w:eastAsia="Segoe UI"/>
        </w:rPr>
        <w:t>API Reference — 엔드포인트 목록과 요청/응답</w:t>
      </w:r>
    </w:p>
    <w:p w14:paraId="576CB7A1" w14:textId="77777777" w:rsidR="007C402C" w:rsidRDefault="00000000">
      <w:pPr>
        <w:spacing w:after="120" w:line="380" w:lineRule="auto"/>
      </w:pPr>
      <w:r>
        <w:rPr>
          <w:rFonts w:eastAsia="Segoe UI"/>
          <w:b/>
          <w:bCs/>
          <w:color w:val="0969DA"/>
        </w:rPr>
        <w:t xml:space="preserve">07  </w:t>
      </w:r>
      <w:r>
        <w:rPr>
          <w:rFonts w:eastAsia="Segoe UI"/>
        </w:rPr>
        <w:t>Analysis Pipeline — 분석 파이프라인과 모드 전환</w:t>
      </w:r>
    </w:p>
    <w:p w14:paraId="00CD890A" w14:textId="77777777" w:rsidR="007C402C" w:rsidRDefault="00000000">
      <w:pPr>
        <w:spacing w:after="120" w:line="380" w:lineRule="auto"/>
      </w:pPr>
      <w:r>
        <w:rPr>
          <w:rFonts w:eastAsia="Segoe UI"/>
          <w:b/>
          <w:bCs/>
          <w:color w:val="0969DA"/>
        </w:rPr>
        <w:t xml:space="preserve">08  </w:t>
      </w:r>
      <w:r>
        <w:rPr>
          <w:rFonts w:eastAsia="Segoe UI"/>
        </w:rPr>
        <w:t>Scoring System — 4대 지표와 가중치</w:t>
      </w:r>
    </w:p>
    <w:p w14:paraId="680EE72C" w14:textId="77777777" w:rsidR="007C402C" w:rsidRDefault="00000000">
      <w:pPr>
        <w:spacing w:after="120" w:line="380" w:lineRule="auto"/>
      </w:pPr>
      <w:r>
        <w:rPr>
          <w:rFonts w:eastAsia="Segoe UI"/>
          <w:b/>
          <w:bCs/>
          <w:color w:val="0969DA"/>
        </w:rPr>
        <w:t xml:space="preserve">09  </w:t>
      </w:r>
      <w:r>
        <w:rPr>
          <w:rFonts w:eastAsia="Segoe UI"/>
        </w:rPr>
        <w:t>Deployment — 블루그린 무중단 배포</w:t>
      </w:r>
    </w:p>
    <w:p w14:paraId="1EC77913" w14:textId="77777777" w:rsidR="007C402C" w:rsidRDefault="00000000">
      <w:pPr>
        <w:spacing w:after="120" w:line="380" w:lineRule="auto"/>
      </w:pPr>
      <w:r>
        <w:rPr>
          <w:rFonts w:eastAsia="Segoe UI"/>
          <w:b/>
          <w:bCs/>
          <w:color w:val="0969DA"/>
        </w:rPr>
        <w:t xml:space="preserve">10  </w:t>
      </w:r>
      <w:r>
        <w:rPr>
          <w:rFonts w:eastAsia="Segoe UI"/>
        </w:rPr>
        <w:t>Troubleshooting — 문제 해결 가이드</w:t>
      </w:r>
    </w:p>
    <w:p w14:paraId="657C9708" w14:textId="77777777" w:rsidR="007C402C" w:rsidRDefault="00000000">
      <w:r>
        <w:br w:type="page"/>
      </w:r>
    </w:p>
    <w:p w14:paraId="77BAF288" w14:textId="77777777" w:rsidR="007C402C" w:rsidRDefault="00000000">
      <w:pPr>
        <w:pStyle w:val="1"/>
        <w:keepNext/>
        <w:pBdr>
          <w:bottom w:val="single" w:sz="4" w:space="8" w:color="E8ECEF"/>
        </w:pBdr>
      </w:pPr>
      <w:r>
        <w:lastRenderedPageBreak/>
        <w:t>01. Quick Start</w:t>
      </w:r>
    </w:p>
    <w:p w14:paraId="59F7496F" w14:textId="77777777" w:rsidR="007C402C" w:rsidRDefault="00000000">
      <w:pPr>
        <w:spacing w:after="100"/>
      </w:pPr>
      <w:r>
        <w:rPr>
          <w:rFonts w:eastAsia="Segoe UI"/>
          <w:i/>
          <w:iCs/>
          <w:color w:val="656D76"/>
          <w:sz w:val="28"/>
          <w:szCs w:val="28"/>
        </w:rPr>
        <w:t>서비스 개요와 환경 설정</w:t>
      </w:r>
    </w:p>
    <w:p w14:paraId="7EC9153E" w14:textId="77777777" w:rsidR="007C402C" w:rsidRDefault="007C402C">
      <w:pPr>
        <w:spacing w:after="80"/>
      </w:pPr>
    </w:p>
    <w:p w14:paraId="0340D746" w14:textId="77777777" w:rsidR="007C402C" w:rsidRDefault="00000000">
      <w:pPr>
        <w:pStyle w:val="2"/>
        <w:keepNext/>
        <w:pBdr>
          <w:bottom w:val="single" w:sz="2" w:space="6" w:color="E8ECEF"/>
        </w:pBdr>
      </w:pPr>
      <w:r>
        <w:t>Git-Checker란?</w:t>
      </w:r>
    </w:p>
    <w:p w14:paraId="698F53B2" w14:textId="77777777" w:rsidR="007C402C" w:rsidRDefault="00000000">
      <w:pPr>
        <w:spacing w:after="120" w:line="380" w:lineRule="auto"/>
      </w:pPr>
      <w:r>
        <w:rPr>
          <w:rFonts w:eastAsia="Segoe UI"/>
        </w:rPr>
        <w:t>GitHub 저장소 URL을 입력하면 보안성 · 활성도 · 커뮤니티 · 문서화 품질을 자동 분석하여 100점 만점의 종합 점수와 마크다운 리포트를 제공하는 오픈소스 신뢰성 진단 플랫폼입니다.</w:t>
      </w:r>
    </w:p>
    <w:p w14:paraId="3A8AC782" w14:textId="77777777" w:rsidR="007C402C" w:rsidRDefault="007C402C">
      <w:pPr>
        <w:spacing w:after="80"/>
      </w:pPr>
    </w:p>
    <w:p w14:paraId="791489A9" w14:textId="77777777" w:rsidR="007C402C" w:rsidRDefault="00000000">
      <w:pPr>
        <w:pStyle w:val="2"/>
        <w:keepNext/>
        <w:pBdr>
          <w:bottom w:val="single" w:sz="2" w:space="6" w:color="E8ECEF"/>
        </w:pBdr>
      </w:pPr>
      <w:r>
        <w:t>Prerequisites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7C402C" w14:paraId="0B11248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6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shd w:val="clear" w:color="auto" w:fill="F6F8FA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23F20485" w14:textId="77777777" w:rsidR="007C402C" w:rsidRDefault="00000000">
            <w:pPr>
              <w:spacing w:after="20" w:line="340" w:lineRule="auto"/>
            </w:pPr>
            <w:r>
              <w:rPr>
                <w:rFonts w:ascii="Cascadia Code" w:eastAsia="Cascadia Code" w:hAnsi="Cascadia Code" w:cs="Cascadia Code"/>
                <w:color w:val="24292F"/>
                <w:sz w:val="24"/>
                <w:szCs w:val="24"/>
              </w:rPr>
              <w:t># Backend</w:t>
            </w:r>
          </w:p>
          <w:p w14:paraId="16A419FE" w14:textId="77777777" w:rsidR="007C402C" w:rsidRDefault="00000000">
            <w:pPr>
              <w:spacing w:after="20" w:line="340" w:lineRule="auto"/>
            </w:pPr>
            <w:r>
              <w:rPr>
                <w:rFonts w:ascii="Cascadia Code" w:eastAsia="Cascadia Code" w:hAnsi="Cascadia Code" w:cs="Cascadia Code"/>
                <w:color w:val="24292F"/>
                <w:sz w:val="24"/>
                <w:szCs w:val="24"/>
              </w:rPr>
              <w:t>Java 17 (OpenJDK)</w:t>
            </w:r>
          </w:p>
          <w:p w14:paraId="3085D72D" w14:textId="77777777" w:rsidR="007C402C" w:rsidRDefault="00000000">
            <w:pPr>
              <w:spacing w:after="20" w:line="340" w:lineRule="auto"/>
            </w:pPr>
            <w:r>
              <w:rPr>
                <w:rFonts w:ascii="Cascadia Code" w:eastAsia="Cascadia Code" w:hAnsi="Cascadia Code" w:cs="Cascadia Code"/>
                <w:color w:val="24292F"/>
                <w:sz w:val="24"/>
                <w:szCs w:val="24"/>
              </w:rPr>
              <w:t>Gradle 8.x</w:t>
            </w:r>
          </w:p>
          <w:p w14:paraId="199CB224" w14:textId="77777777" w:rsidR="007C402C" w:rsidRDefault="00000000">
            <w:pPr>
              <w:spacing w:after="20" w:line="340" w:lineRule="auto"/>
            </w:pPr>
            <w:r>
              <w:rPr>
                <w:rFonts w:ascii="Cascadia Code" w:eastAsia="Cascadia Code" w:hAnsi="Cascadia Code" w:cs="Cascadia Code"/>
                <w:color w:val="24292F"/>
                <w:sz w:val="24"/>
                <w:szCs w:val="24"/>
              </w:rPr>
              <w:t>Spring Boot 3.x</w:t>
            </w:r>
          </w:p>
          <w:p w14:paraId="2B6ACBEC" w14:textId="77777777" w:rsidR="007C402C" w:rsidRDefault="00000000">
            <w:pPr>
              <w:spacing w:after="20" w:line="340" w:lineRule="auto"/>
            </w:pPr>
            <w:r>
              <w:rPr>
                <w:rFonts w:ascii="Cascadia Code" w:eastAsia="Cascadia Code" w:hAnsi="Cascadia Code" w:cs="Cascadia Code"/>
                <w:color w:val="24292F"/>
                <w:sz w:val="24"/>
                <w:szCs w:val="24"/>
              </w:rPr>
              <w:t xml:space="preserve"> </w:t>
            </w:r>
          </w:p>
          <w:p w14:paraId="3B1DE318" w14:textId="77777777" w:rsidR="007C402C" w:rsidRDefault="00000000">
            <w:pPr>
              <w:spacing w:after="20" w:line="340" w:lineRule="auto"/>
            </w:pPr>
            <w:r>
              <w:rPr>
                <w:rFonts w:ascii="Cascadia Code" w:eastAsia="Cascadia Code" w:hAnsi="Cascadia Code" w:cs="Cascadia Code"/>
                <w:color w:val="24292F"/>
                <w:sz w:val="24"/>
                <w:szCs w:val="24"/>
              </w:rPr>
              <w:t># Frontend</w:t>
            </w:r>
          </w:p>
          <w:p w14:paraId="049DD8B4" w14:textId="77777777" w:rsidR="007C402C" w:rsidRDefault="00000000">
            <w:pPr>
              <w:spacing w:after="20" w:line="340" w:lineRule="auto"/>
            </w:pPr>
            <w:r>
              <w:rPr>
                <w:rFonts w:ascii="Cascadia Code" w:eastAsia="Cascadia Code" w:hAnsi="Cascadia Code" w:cs="Cascadia Code"/>
                <w:color w:val="24292F"/>
                <w:sz w:val="24"/>
                <w:szCs w:val="24"/>
              </w:rPr>
              <w:t>Node.js 18+</w:t>
            </w:r>
          </w:p>
          <w:p w14:paraId="368F21B8" w14:textId="77777777" w:rsidR="007C402C" w:rsidRDefault="00000000">
            <w:pPr>
              <w:spacing w:after="20" w:line="340" w:lineRule="auto"/>
            </w:pPr>
            <w:r>
              <w:rPr>
                <w:rFonts w:ascii="Cascadia Code" w:eastAsia="Cascadia Code" w:hAnsi="Cascadia Code" w:cs="Cascadia Code"/>
                <w:color w:val="24292F"/>
                <w:sz w:val="24"/>
                <w:szCs w:val="24"/>
              </w:rPr>
              <w:t>npm 9+</w:t>
            </w:r>
          </w:p>
          <w:p w14:paraId="2C0D6FC1" w14:textId="77777777" w:rsidR="007C402C" w:rsidRDefault="00000000">
            <w:pPr>
              <w:spacing w:after="20" w:line="340" w:lineRule="auto"/>
            </w:pPr>
            <w:r>
              <w:rPr>
                <w:rFonts w:ascii="Cascadia Code" w:eastAsia="Cascadia Code" w:hAnsi="Cascadia Code" w:cs="Cascadia Code"/>
                <w:color w:val="24292F"/>
                <w:sz w:val="24"/>
                <w:szCs w:val="24"/>
              </w:rPr>
              <w:t xml:space="preserve"> </w:t>
            </w:r>
          </w:p>
          <w:p w14:paraId="1A8505C6" w14:textId="77777777" w:rsidR="007C402C" w:rsidRDefault="00000000">
            <w:pPr>
              <w:spacing w:after="20" w:line="340" w:lineRule="auto"/>
            </w:pPr>
            <w:r>
              <w:rPr>
                <w:rFonts w:ascii="Cascadia Code" w:eastAsia="Cascadia Code" w:hAnsi="Cascadia Code" w:cs="Cascadia Code"/>
                <w:color w:val="24292F"/>
                <w:sz w:val="24"/>
                <w:szCs w:val="24"/>
              </w:rPr>
              <w:t># Infrastructure</w:t>
            </w:r>
          </w:p>
          <w:p w14:paraId="7C3B3B6B" w14:textId="77777777" w:rsidR="007C402C" w:rsidRDefault="00000000">
            <w:pPr>
              <w:spacing w:after="20" w:line="340" w:lineRule="auto"/>
            </w:pPr>
            <w:r>
              <w:rPr>
                <w:rFonts w:ascii="Cascadia Code" w:eastAsia="Cascadia Code" w:hAnsi="Cascadia Code" w:cs="Cascadia Code"/>
                <w:color w:val="24292F"/>
                <w:sz w:val="24"/>
                <w:szCs w:val="24"/>
              </w:rPr>
              <w:t>Docker &amp; Docker Compose</w:t>
            </w:r>
          </w:p>
          <w:p w14:paraId="07636472" w14:textId="77777777" w:rsidR="007C402C" w:rsidRDefault="00000000">
            <w:pPr>
              <w:spacing w:after="20" w:line="340" w:lineRule="auto"/>
            </w:pPr>
            <w:r>
              <w:rPr>
                <w:rFonts w:ascii="Cascadia Code" w:eastAsia="Cascadia Code" w:hAnsi="Cascadia Code" w:cs="Cascadia Code"/>
                <w:color w:val="24292F"/>
                <w:sz w:val="24"/>
                <w:szCs w:val="24"/>
              </w:rPr>
              <w:t>Firebase 프로젝트 (서비스 계정 JSON 키 필요)</w:t>
            </w:r>
          </w:p>
        </w:tc>
      </w:tr>
    </w:tbl>
    <w:p w14:paraId="2BB35B4F" w14:textId="77777777" w:rsidR="007C402C" w:rsidRDefault="007C402C">
      <w:pPr>
        <w:spacing w:after="80"/>
      </w:pPr>
    </w:p>
    <w:p w14:paraId="1AC2C0BD" w14:textId="77777777" w:rsidR="007C402C" w:rsidRDefault="00000000">
      <w:pPr>
        <w:pStyle w:val="2"/>
        <w:keepNext/>
        <w:pBdr>
          <w:bottom w:val="single" w:sz="2" w:space="6" w:color="E8ECEF"/>
        </w:pBdr>
      </w:pPr>
      <w:r>
        <w:lastRenderedPageBreak/>
        <w:t>Local Development Setup</w:t>
      </w:r>
    </w:p>
    <w:p w14:paraId="3C68E0BC" w14:textId="77777777" w:rsidR="007C402C" w:rsidRDefault="00000000">
      <w:pPr>
        <w:pStyle w:val="3"/>
        <w:keepNext/>
      </w:pPr>
      <w:r>
        <w:t>Backend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7C402C" w14:paraId="3075DF3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6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shd w:val="clear" w:color="auto" w:fill="F6F8FA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1E82707A" w14:textId="77777777" w:rsidR="007C402C" w:rsidRDefault="00000000">
            <w:pPr>
              <w:spacing w:after="20" w:line="340" w:lineRule="auto"/>
            </w:pPr>
            <w:r>
              <w:rPr>
                <w:rFonts w:ascii="Cascadia Code" w:eastAsia="Cascadia Code" w:hAnsi="Cascadia Code" w:cs="Cascadia Code"/>
                <w:color w:val="24292F"/>
                <w:sz w:val="24"/>
                <w:szCs w:val="24"/>
              </w:rPr>
              <w:t>git clone &lt;repository-url&gt;</w:t>
            </w:r>
          </w:p>
          <w:p w14:paraId="0D21CC8B" w14:textId="77777777" w:rsidR="007C402C" w:rsidRDefault="00000000">
            <w:pPr>
              <w:spacing w:after="20" w:line="340" w:lineRule="auto"/>
            </w:pPr>
            <w:r>
              <w:rPr>
                <w:rFonts w:ascii="Cascadia Code" w:eastAsia="Cascadia Code" w:hAnsi="Cascadia Code" w:cs="Cascadia Code"/>
                <w:color w:val="24292F"/>
                <w:sz w:val="24"/>
                <w:szCs w:val="24"/>
              </w:rPr>
              <w:t>cd gitchecker-backend</w:t>
            </w:r>
          </w:p>
          <w:p w14:paraId="64B0AA44" w14:textId="77777777" w:rsidR="007C402C" w:rsidRDefault="00000000">
            <w:pPr>
              <w:spacing w:after="20" w:line="340" w:lineRule="auto"/>
            </w:pPr>
            <w:r>
              <w:rPr>
                <w:rFonts w:ascii="Cascadia Code" w:eastAsia="Cascadia Code" w:hAnsi="Cascadia Code" w:cs="Cascadia Code"/>
                <w:color w:val="24292F"/>
                <w:sz w:val="24"/>
                <w:szCs w:val="24"/>
              </w:rPr>
              <w:t>./gradlew bootRun</w:t>
            </w:r>
          </w:p>
          <w:p w14:paraId="6880CE43" w14:textId="77777777" w:rsidR="007C402C" w:rsidRDefault="00000000">
            <w:pPr>
              <w:spacing w:after="20" w:line="340" w:lineRule="auto"/>
            </w:pPr>
            <w:r>
              <w:rPr>
                <w:rFonts w:ascii="Cascadia Code" w:eastAsia="Cascadia Code" w:hAnsi="Cascadia Code" w:cs="Cascadia Code"/>
                <w:color w:val="24292F"/>
                <w:sz w:val="24"/>
                <w:szCs w:val="24"/>
              </w:rPr>
              <w:t># → http://localhost:8080 에서 실행</w:t>
            </w:r>
          </w:p>
        </w:tc>
      </w:tr>
    </w:tbl>
    <w:p w14:paraId="3500487F" w14:textId="77777777" w:rsidR="007C402C" w:rsidRDefault="007C402C">
      <w:pPr>
        <w:spacing w:after="80"/>
      </w:pPr>
    </w:p>
    <w:p w14:paraId="66EA06FA" w14:textId="77777777" w:rsidR="007C402C" w:rsidRDefault="00000000">
      <w:pPr>
        <w:pStyle w:val="3"/>
        <w:keepNext/>
      </w:pPr>
      <w:r>
        <w:t>Frontend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7C402C" w14:paraId="754C553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6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shd w:val="clear" w:color="auto" w:fill="F6F8FA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3B1A92AA" w14:textId="77777777" w:rsidR="007C402C" w:rsidRDefault="00000000">
            <w:pPr>
              <w:spacing w:after="20" w:line="340" w:lineRule="auto"/>
            </w:pPr>
            <w:r>
              <w:rPr>
                <w:rFonts w:ascii="Cascadia Code" w:eastAsia="Cascadia Code" w:hAnsi="Cascadia Code" w:cs="Cascadia Code"/>
                <w:color w:val="24292F"/>
                <w:sz w:val="24"/>
                <w:szCs w:val="24"/>
              </w:rPr>
              <w:t>cd gitchecker-frontend</w:t>
            </w:r>
          </w:p>
          <w:p w14:paraId="0579688A" w14:textId="77777777" w:rsidR="007C402C" w:rsidRDefault="00000000">
            <w:pPr>
              <w:spacing w:after="20" w:line="340" w:lineRule="auto"/>
            </w:pPr>
            <w:r>
              <w:rPr>
                <w:rFonts w:ascii="Cascadia Code" w:eastAsia="Cascadia Code" w:hAnsi="Cascadia Code" w:cs="Cascadia Code"/>
                <w:color w:val="24292F"/>
                <w:sz w:val="24"/>
                <w:szCs w:val="24"/>
              </w:rPr>
              <w:t>npm install</w:t>
            </w:r>
          </w:p>
          <w:p w14:paraId="1DAC3560" w14:textId="77777777" w:rsidR="007C402C" w:rsidRDefault="00000000">
            <w:pPr>
              <w:spacing w:after="20" w:line="340" w:lineRule="auto"/>
            </w:pPr>
            <w:r>
              <w:rPr>
                <w:rFonts w:ascii="Cascadia Code" w:eastAsia="Cascadia Code" w:hAnsi="Cascadia Code" w:cs="Cascadia Code"/>
                <w:color w:val="24292F"/>
                <w:sz w:val="24"/>
                <w:szCs w:val="24"/>
              </w:rPr>
              <w:t>npm start</w:t>
            </w:r>
          </w:p>
          <w:p w14:paraId="72886309" w14:textId="77777777" w:rsidR="007C402C" w:rsidRDefault="00000000">
            <w:pPr>
              <w:spacing w:after="20" w:line="340" w:lineRule="auto"/>
            </w:pPr>
            <w:r>
              <w:rPr>
                <w:rFonts w:ascii="Cascadia Code" w:eastAsia="Cascadia Code" w:hAnsi="Cascadia Code" w:cs="Cascadia Code"/>
                <w:color w:val="24292F"/>
                <w:sz w:val="24"/>
                <w:szCs w:val="24"/>
              </w:rPr>
              <w:t># → http://localhost:3000 에서 실행</w:t>
            </w:r>
          </w:p>
        </w:tc>
      </w:tr>
    </w:tbl>
    <w:p w14:paraId="0C6D1BA2" w14:textId="77777777" w:rsidR="007C402C" w:rsidRDefault="007C402C">
      <w:pPr>
        <w:spacing w:after="8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7C402C" w14:paraId="5216BB0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6" w:type="dxa"/>
            <w:tcBorders>
              <w:top w:val="single" w:sz="1" w:space="0" w:color="9A6700"/>
              <w:left w:val="single" w:sz="12" w:space="0" w:color="9A6700"/>
              <w:bottom w:val="single" w:sz="1" w:space="0" w:color="9A6700"/>
              <w:right w:val="single" w:sz="1" w:space="0" w:color="9A6700"/>
            </w:tcBorders>
            <w:shd w:val="clear" w:color="auto" w:fill="FFF8C5"/>
            <w:tcMar>
              <w:top w:w="100" w:type="dxa"/>
              <w:left w:w="200" w:type="dxa"/>
              <w:bottom w:w="100" w:type="dxa"/>
              <w:right w:w="200" w:type="dxa"/>
            </w:tcMar>
          </w:tcPr>
          <w:p w14:paraId="50C9DFCE" w14:textId="77777777" w:rsidR="007C402C" w:rsidRDefault="00000000">
            <w:pPr>
              <w:spacing w:after="60"/>
            </w:pPr>
            <w:r>
              <w:rPr>
                <w:rFonts w:eastAsia="Segoe UI"/>
                <w:b/>
                <w:bCs/>
                <w:color w:val="9A6700"/>
              </w:rPr>
              <w:t>⚠️ Warning</w:t>
            </w:r>
          </w:p>
          <w:p w14:paraId="6B9BC663" w14:textId="77777777" w:rsidR="007C402C" w:rsidRDefault="00000000">
            <w:r>
              <w:rPr>
                <w:rFonts w:eastAsia="Segoe UI"/>
                <w:sz w:val="28"/>
                <w:szCs w:val="28"/>
              </w:rPr>
              <w:t>application.yaml에 openai.api-key, Firebase 서비스 계정 키 파일 경로가 설정되어 있어야 합니다. .env 또는 application-local.yaml에서 관리하세요.</w:t>
            </w:r>
          </w:p>
        </w:tc>
      </w:tr>
      <w:tr w:rsidR="007C402C" w14:paraId="4939D99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6" w:type="dxa"/>
            <w:tcBorders>
              <w:top w:val="single" w:sz="1" w:space="0" w:color="CF222E"/>
              <w:left w:val="single" w:sz="12" w:space="0" w:color="CF222E"/>
              <w:bottom w:val="single" w:sz="1" w:space="0" w:color="CF222E"/>
              <w:right w:val="single" w:sz="1" w:space="0" w:color="CF222E"/>
            </w:tcBorders>
            <w:shd w:val="clear" w:color="auto" w:fill="FFEBE9"/>
            <w:tcMar>
              <w:top w:w="100" w:type="dxa"/>
              <w:left w:w="200" w:type="dxa"/>
              <w:bottom w:w="100" w:type="dxa"/>
              <w:right w:w="200" w:type="dxa"/>
            </w:tcMar>
          </w:tcPr>
          <w:p w14:paraId="4D11C725" w14:textId="77777777" w:rsidR="007C402C" w:rsidRDefault="00000000">
            <w:pPr>
              <w:spacing w:after="60"/>
            </w:pPr>
            <w:r>
              <w:rPr>
                <w:rFonts w:eastAsia="Segoe UI"/>
                <w:b/>
                <w:bCs/>
                <w:color w:val="CF222E"/>
              </w:rPr>
              <w:t>🛑 Caution</w:t>
            </w:r>
          </w:p>
          <w:p w14:paraId="3E11BAD9" w14:textId="77777777" w:rsidR="007C402C" w:rsidRDefault="00000000">
            <w:r>
              <w:rPr>
                <w:rFonts w:eastAsia="Segoe UI"/>
                <w:sz w:val="28"/>
                <w:szCs w:val="28"/>
              </w:rPr>
              <w:t>Firebase 서비스 계정 JSON 키 파일은 절대 Git에 커밋하지 마세요. .gitignore에 반드시 추가해야 합니다.</w:t>
            </w:r>
          </w:p>
        </w:tc>
      </w:tr>
    </w:tbl>
    <w:p w14:paraId="4B5D6FFD" w14:textId="77777777" w:rsidR="007C402C" w:rsidRDefault="00000000">
      <w:r>
        <w:br w:type="page"/>
      </w:r>
    </w:p>
    <w:p w14:paraId="5A9E1998" w14:textId="77777777" w:rsidR="007C402C" w:rsidRDefault="00000000">
      <w:pPr>
        <w:pStyle w:val="1"/>
        <w:keepNext/>
        <w:pBdr>
          <w:bottom w:val="single" w:sz="4" w:space="8" w:color="E8ECEF"/>
        </w:pBdr>
      </w:pPr>
      <w:r>
        <w:lastRenderedPageBreak/>
        <w:t>02. Architecture</w:t>
      </w:r>
    </w:p>
    <w:p w14:paraId="7E48D081" w14:textId="77777777" w:rsidR="007C402C" w:rsidRDefault="00000000">
      <w:pPr>
        <w:spacing w:after="100"/>
      </w:pPr>
      <w:r>
        <w:rPr>
          <w:rFonts w:eastAsia="Segoe UI"/>
          <w:i/>
          <w:iCs/>
          <w:color w:val="656D76"/>
          <w:sz w:val="28"/>
          <w:szCs w:val="28"/>
        </w:rPr>
        <w:t>시스템 구조와 기술 스택</w:t>
      </w:r>
    </w:p>
    <w:p w14:paraId="4A73E178" w14:textId="77777777" w:rsidR="007C402C" w:rsidRDefault="007C402C">
      <w:pPr>
        <w:spacing w:after="80"/>
      </w:pPr>
    </w:p>
    <w:p w14:paraId="5A9D9521" w14:textId="77777777" w:rsidR="007C402C" w:rsidRDefault="00000000">
      <w:pPr>
        <w:pStyle w:val="2"/>
        <w:keepNext/>
        <w:pBdr>
          <w:bottom w:val="single" w:sz="2" w:space="6" w:color="E8ECEF"/>
        </w:pBdr>
      </w:pPr>
      <w:r>
        <w:t>System Overview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7C402C" w14:paraId="75C1C2B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6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shd w:val="clear" w:color="auto" w:fill="F6F8FA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03169777" w14:textId="77777777" w:rsidR="00333F85" w:rsidRPr="00333F85" w:rsidRDefault="00333F85" w:rsidP="00333F85">
            <w:pPr>
              <w:spacing w:after="20" w:line="276" w:lineRule="auto"/>
              <w:rPr>
                <w:sz w:val="21"/>
                <w:szCs w:val="21"/>
              </w:rPr>
            </w:pPr>
            <w:r w:rsidRPr="00333F85">
              <w:rPr>
                <w:rFonts w:ascii="Cascadia Code" w:eastAsia="Cascadia Code" w:hAnsi="Cascadia Code" w:cs="Cascadia Code"/>
                <w:color w:val="24292F"/>
                <w:sz w:val="21"/>
                <w:szCs w:val="21"/>
              </w:rPr>
              <w:t>[User]  →  [React.js :3000]  →  [Spring Boot :8080]  →  [GitHub API]</w:t>
            </w:r>
          </w:p>
          <w:p w14:paraId="14BD5180" w14:textId="77777777" w:rsidR="00333F85" w:rsidRPr="00333F85" w:rsidRDefault="00333F85" w:rsidP="00333F85">
            <w:pPr>
              <w:spacing w:after="20" w:line="276" w:lineRule="auto"/>
              <w:rPr>
                <w:sz w:val="21"/>
                <w:szCs w:val="21"/>
              </w:rPr>
            </w:pPr>
            <w:r w:rsidRPr="00333F85">
              <w:rPr>
                <w:rFonts w:ascii="Cascadia Code" w:eastAsia="Cascadia Code" w:hAnsi="Cascadia Code" w:cs="Cascadia Code"/>
                <w:color w:val="24292F"/>
                <w:sz w:val="21"/>
                <w:szCs w:val="21"/>
              </w:rPr>
              <w:t xml:space="preserve">                                         ├─ [Firebase Auth / DB]</w:t>
            </w:r>
          </w:p>
          <w:p w14:paraId="3DEC67DB" w14:textId="77777777" w:rsidR="00333F85" w:rsidRPr="00333F85" w:rsidRDefault="00333F85" w:rsidP="00333F85">
            <w:pPr>
              <w:spacing w:after="20" w:line="276" w:lineRule="auto"/>
              <w:rPr>
                <w:sz w:val="21"/>
                <w:szCs w:val="21"/>
              </w:rPr>
            </w:pPr>
            <w:r w:rsidRPr="00333F85">
              <w:rPr>
                <w:rFonts w:ascii="Cascadia Code" w:eastAsia="Cascadia Code" w:hAnsi="Cascadia Code" w:cs="Cascadia Code"/>
                <w:color w:val="24292F"/>
                <w:sz w:val="21"/>
                <w:szCs w:val="21"/>
              </w:rPr>
              <w:t xml:space="preserve">                                         ├─ [OpenAI / Claude / Gemini]</w:t>
            </w:r>
          </w:p>
          <w:p w14:paraId="31590A8F" w14:textId="77777777" w:rsidR="00333F85" w:rsidRPr="00333F85" w:rsidRDefault="00333F85" w:rsidP="00333F85">
            <w:pPr>
              <w:spacing w:after="20" w:line="276" w:lineRule="auto"/>
              <w:rPr>
                <w:sz w:val="21"/>
                <w:szCs w:val="21"/>
              </w:rPr>
            </w:pPr>
            <w:r w:rsidRPr="00333F85">
              <w:rPr>
                <w:rFonts w:ascii="Cascadia Code" w:eastAsia="Cascadia Code" w:hAnsi="Cascadia Code" w:cs="Cascadia Code"/>
                <w:color w:val="24292F"/>
                <w:sz w:val="21"/>
                <w:szCs w:val="21"/>
              </w:rPr>
              <w:t xml:space="preserve">                                         └─ [Python Analyzer (Docker)]</w:t>
            </w:r>
          </w:p>
          <w:p w14:paraId="3FF6ED29" w14:textId="77777777" w:rsidR="00333F85" w:rsidRPr="00333F85" w:rsidRDefault="00333F85" w:rsidP="00333F85">
            <w:pPr>
              <w:spacing w:after="20" w:line="276" w:lineRule="auto"/>
              <w:rPr>
                <w:sz w:val="21"/>
                <w:szCs w:val="21"/>
              </w:rPr>
            </w:pPr>
            <w:r w:rsidRPr="00333F85">
              <w:rPr>
                <w:rFonts w:ascii="Cascadia Code" w:eastAsia="Cascadia Code" w:hAnsi="Cascadia Code" w:cs="Cascadia Code"/>
                <w:color w:val="24292F"/>
                <w:sz w:val="21"/>
                <w:szCs w:val="21"/>
              </w:rPr>
              <w:t xml:space="preserve">                                              ├─ OSV-Scanner</w:t>
            </w:r>
          </w:p>
          <w:p w14:paraId="62C68AA5" w14:textId="7EF5163B" w:rsidR="007C402C" w:rsidRDefault="00333F85" w:rsidP="00333F85">
            <w:pPr>
              <w:spacing w:after="20" w:line="340" w:lineRule="auto"/>
            </w:pPr>
            <w:r w:rsidRPr="00333F85">
              <w:rPr>
                <w:rFonts w:ascii="Cascadia Code" w:eastAsia="Cascadia Code" w:hAnsi="Cascadia Code" w:cs="Cascadia Code"/>
                <w:color w:val="24292F"/>
                <w:sz w:val="21"/>
                <w:szCs w:val="21"/>
              </w:rPr>
              <w:t xml:space="preserve">                                              └─ Semgrep</w:t>
            </w:r>
          </w:p>
        </w:tc>
      </w:tr>
    </w:tbl>
    <w:p w14:paraId="2558D4F5" w14:textId="77777777" w:rsidR="007C402C" w:rsidRDefault="007C402C">
      <w:pPr>
        <w:spacing w:after="80"/>
      </w:pPr>
    </w:p>
    <w:p w14:paraId="5BEE7E10" w14:textId="77777777" w:rsidR="007C402C" w:rsidRDefault="00000000">
      <w:pPr>
        <w:pStyle w:val="2"/>
        <w:keepNext/>
        <w:pBdr>
          <w:bottom w:val="single" w:sz="2" w:space="6" w:color="E8ECEF"/>
        </w:pBdr>
      </w:pPr>
      <w:r>
        <w:t>Tech Stack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00"/>
        <w:gridCol w:w="2800"/>
        <w:gridCol w:w="4626"/>
      </w:tblGrid>
      <w:tr w:rsidR="007C402C" w14:paraId="13FEFAD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shd w:val="clear" w:color="auto" w:fill="F6F8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671B74" w14:textId="77777777" w:rsidR="007C402C" w:rsidRDefault="00000000">
            <w:r>
              <w:rPr>
                <w:rFonts w:eastAsia="Segoe UI"/>
                <w:b/>
                <w:bCs/>
                <w:sz w:val="28"/>
                <w:szCs w:val="28"/>
              </w:rPr>
              <w:t>Layer</w:t>
            </w:r>
          </w:p>
        </w:tc>
        <w:tc>
          <w:tcPr>
            <w:tcW w:w="28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shd w:val="clear" w:color="auto" w:fill="F6F8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9523B4" w14:textId="77777777" w:rsidR="007C402C" w:rsidRDefault="00000000">
            <w:r>
              <w:rPr>
                <w:rFonts w:eastAsia="Segoe UI"/>
                <w:b/>
                <w:bCs/>
                <w:sz w:val="28"/>
                <w:szCs w:val="28"/>
              </w:rPr>
              <w:t>Technology</w:t>
            </w:r>
          </w:p>
        </w:tc>
        <w:tc>
          <w:tcPr>
            <w:tcW w:w="4626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shd w:val="clear" w:color="auto" w:fill="F6F8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87A62D" w14:textId="77777777" w:rsidR="007C402C" w:rsidRDefault="00000000">
            <w:r>
              <w:rPr>
                <w:rFonts w:eastAsia="Segoe UI"/>
                <w:b/>
                <w:bCs/>
                <w:sz w:val="28"/>
                <w:szCs w:val="28"/>
              </w:rPr>
              <w:t>Purpose</w:t>
            </w:r>
          </w:p>
        </w:tc>
      </w:tr>
      <w:tr w:rsidR="007C402C" w14:paraId="0573BDB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7EAED6B" w14:textId="77777777" w:rsidR="007C402C" w:rsidRDefault="00000000">
            <w:r>
              <w:rPr>
                <w:rFonts w:eastAsia="Segoe UI"/>
                <w:sz w:val="28"/>
                <w:szCs w:val="28"/>
              </w:rPr>
              <w:t>Frontend</w:t>
            </w:r>
          </w:p>
        </w:tc>
        <w:tc>
          <w:tcPr>
            <w:tcW w:w="28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AA2E262" w14:textId="77777777" w:rsidR="007C402C" w:rsidRDefault="00000000">
            <w:r>
              <w:rPr>
                <w:rFonts w:eastAsia="Segoe UI"/>
                <w:sz w:val="28"/>
                <w:szCs w:val="28"/>
              </w:rPr>
              <w:t>React.js, Axios</w:t>
            </w:r>
          </w:p>
        </w:tc>
        <w:tc>
          <w:tcPr>
            <w:tcW w:w="4626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5D3B280" w14:textId="77777777" w:rsidR="007C402C" w:rsidRDefault="00000000">
            <w:r>
              <w:rPr>
                <w:rFonts w:eastAsia="Segoe UI"/>
                <w:sz w:val="28"/>
                <w:szCs w:val="28"/>
              </w:rPr>
              <w:t>분석 대시보드 UI, SPA 라우팅</w:t>
            </w:r>
          </w:p>
        </w:tc>
      </w:tr>
      <w:tr w:rsidR="007C402C" w14:paraId="2E69C8D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442719F" w14:textId="77777777" w:rsidR="007C402C" w:rsidRDefault="00000000">
            <w:r>
              <w:rPr>
                <w:rFonts w:eastAsia="Segoe UI"/>
                <w:sz w:val="28"/>
                <w:szCs w:val="28"/>
              </w:rPr>
              <w:t>Backend</w:t>
            </w:r>
          </w:p>
        </w:tc>
        <w:tc>
          <w:tcPr>
            <w:tcW w:w="28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40DAD90" w14:textId="77777777" w:rsidR="007C402C" w:rsidRDefault="00000000">
            <w:r>
              <w:rPr>
                <w:rFonts w:eastAsia="Segoe UI"/>
                <w:sz w:val="28"/>
                <w:szCs w:val="28"/>
              </w:rPr>
              <w:t>Spring Boot 3, WebClient</w:t>
            </w:r>
          </w:p>
        </w:tc>
        <w:tc>
          <w:tcPr>
            <w:tcW w:w="4626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BC84E1E" w14:textId="77777777" w:rsidR="007C402C" w:rsidRDefault="00000000">
            <w:r>
              <w:rPr>
                <w:rFonts w:eastAsia="Segoe UI"/>
                <w:sz w:val="28"/>
                <w:szCs w:val="28"/>
              </w:rPr>
              <w:t>REST API, 비동기 GitHub API 호출</w:t>
            </w:r>
          </w:p>
        </w:tc>
      </w:tr>
      <w:tr w:rsidR="007C402C" w14:paraId="7AAEC66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B49AD54" w14:textId="77777777" w:rsidR="007C402C" w:rsidRDefault="00000000">
            <w:r>
              <w:rPr>
                <w:rFonts w:eastAsia="Segoe UI"/>
                <w:sz w:val="28"/>
                <w:szCs w:val="28"/>
              </w:rPr>
              <w:t>Auth</w:t>
            </w:r>
          </w:p>
        </w:tc>
        <w:tc>
          <w:tcPr>
            <w:tcW w:w="28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48B3A38" w14:textId="77777777" w:rsidR="007C402C" w:rsidRDefault="00000000">
            <w:r>
              <w:rPr>
                <w:rFonts w:eastAsia="Segoe UI"/>
                <w:sz w:val="28"/>
                <w:szCs w:val="28"/>
              </w:rPr>
              <w:t>Firebase Auth + JWT</w:t>
            </w:r>
          </w:p>
        </w:tc>
        <w:tc>
          <w:tcPr>
            <w:tcW w:w="4626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C4553DB" w14:textId="77777777" w:rsidR="007C402C" w:rsidRDefault="00000000">
            <w:r>
              <w:rPr>
                <w:rFonts w:eastAsia="Segoe UI"/>
                <w:sz w:val="28"/>
                <w:szCs w:val="28"/>
              </w:rPr>
              <w:t>소셜 로그인, 토큰 검증, 횟수 제한</w:t>
            </w:r>
          </w:p>
        </w:tc>
      </w:tr>
      <w:tr w:rsidR="007C402C" w14:paraId="677B56B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DFE796C" w14:textId="77777777" w:rsidR="007C402C" w:rsidRDefault="00000000">
            <w:r>
              <w:rPr>
                <w:rFonts w:eastAsia="Segoe UI"/>
                <w:sz w:val="28"/>
                <w:szCs w:val="28"/>
              </w:rPr>
              <w:t>DB</w:t>
            </w:r>
          </w:p>
        </w:tc>
        <w:tc>
          <w:tcPr>
            <w:tcW w:w="28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684DE9A" w14:textId="77777777" w:rsidR="007C402C" w:rsidRDefault="00000000">
            <w:r>
              <w:rPr>
                <w:rFonts w:eastAsia="Segoe UI"/>
                <w:sz w:val="28"/>
                <w:szCs w:val="28"/>
              </w:rPr>
              <w:t>Firebase Firestore</w:t>
            </w:r>
          </w:p>
        </w:tc>
        <w:tc>
          <w:tcPr>
            <w:tcW w:w="4626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25CA6E3" w14:textId="77777777" w:rsidR="007C402C" w:rsidRDefault="00000000">
            <w:r>
              <w:rPr>
                <w:rFonts w:eastAsia="Segoe UI"/>
                <w:sz w:val="28"/>
                <w:szCs w:val="28"/>
              </w:rPr>
              <w:t>분석 결과 저장, 사용자 횟수 관리</w:t>
            </w:r>
          </w:p>
        </w:tc>
      </w:tr>
      <w:tr w:rsidR="007C402C" w14:paraId="565F6E6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1BA74E3" w14:textId="77777777" w:rsidR="007C402C" w:rsidRDefault="00000000">
            <w:r>
              <w:rPr>
                <w:rFonts w:eastAsia="Segoe UI"/>
                <w:sz w:val="28"/>
                <w:szCs w:val="28"/>
              </w:rPr>
              <w:t>Scan Engine</w:t>
            </w:r>
          </w:p>
        </w:tc>
        <w:tc>
          <w:tcPr>
            <w:tcW w:w="28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922EA1A" w14:textId="77777777" w:rsidR="007C402C" w:rsidRDefault="00000000">
            <w:r>
              <w:rPr>
                <w:rFonts w:eastAsia="Segoe UI"/>
                <w:sz w:val="28"/>
                <w:szCs w:val="28"/>
              </w:rPr>
              <w:t>OSV-Scanner + Semgrep</w:t>
            </w:r>
          </w:p>
        </w:tc>
        <w:tc>
          <w:tcPr>
            <w:tcW w:w="4626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B7BC5C7" w14:textId="062A71D8" w:rsidR="007C402C" w:rsidRDefault="00000000">
            <w:r>
              <w:rPr>
                <w:rFonts w:eastAsia="Segoe UI"/>
                <w:sz w:val="28"/>
                <w:szCs w:val="28"/>
              </w:rPr>
              <w:t>CVE 취약점 탐지,</w:t>
            </w:r>
            <w:r w:rsidR="00333F85">
              <w:rPr>
                <w:sz w:val="28"/>
                <w:szCs w:val="28"/>
              </w:rPr>
              <w:br/>
            </w:r>
            <w:r>
              <w:rPr>
                <w:rFonts w:eastAsia="Segoe UI"/>
                <w:sz w:val="28"/>
                <w:szCs w:val="28"/>
              </w:rPr>
              <w:t>소스코드 정적 분석</w:t>
            </w:r>
          </w:p>
        </w:tc>
      </w:tr>
      <w:tr w:rsidR="007C402C" w14:paraId="67A3C67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61C7E01" w14:textId="77777777" w:rsidR="007C402C" w:rsidRDefault="00000000">
            <w:r>
              <w:rPr>
                <w:rFonts w:eastAsia="Segoe UI"/>
                <w:sz w:val="28"/>
                <w:szCs w:val="28"/>
              </w:rPr>
              <w:t>AI</w:t>
            </w:r>
          </w:p>
        </w:tc>
        <w:tc>
          <w:tcPr>
            <w:tcW w:w="28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E1AB27F" w14:textId="77777777" w:rsidR="007C402C" w:rsidRDefault="00000000">
            <w:r>
              <w:rPr>
                <w:rFonts w:eastAsia="Segoe UI"/>
                <w:sz w:val="28"/>
                <w:szCs w:val="28"/>
              </w:rPr>
              <w:t>OpenAI / Claude / Gemini</w:t>
            </w:r>
          </w:p>
        </w:tc>
        <w:tc>
          <w:tcPr>
            <w:tcW w:w="4626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13E8C93" w14:textId="77777777" w:rsidR="007C402C" w:rsidRDefault="00000000">
            <w:r>
              <w:rPr>
                <w:rFonts w:eastAsia="Segoe UI"/>
                <w:sz w:val="28"/>
                <w:szCs w:val="28"/>
              </w:rPr>
              <w:t>README 품질 평가, 프로젝트 분류</w:t>
            </w:r>
          </w:p>
        </w:tc>
      </w:tr>
      <w:tr w:rsidR="007C402C" w14:paraId="642D3AC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101554B" w14:textId="77777777" w:rsidR="007C402C" w:rsidRDefault="00000000">
            <w:r>
              <w:rPr>
                <w:rFonts w:eastAsia="Segoe UI"/>
                <w:sz w:val="28"/>
                <w:szCs w:val="28"/>
              </w:rPr>
              <w:t>Deploy</w:t>
            </w:r>
          </w:p>
        </w:tc>
        <w:tc>
          <w:tcPr>
            <w:tcW w:w="28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B31C91A" w14:textId="77777777" w:rsidR="007C402C" w:rsidRDefault="00000000">
            <w:r>
              <w:rPr>
                <w:rFonts w:eastAsia="Segoe UI"/>
                <w:sz w:val="28"/>
                <w:szCs w:val="28"/>
              </w:rPr>
              <w:t>Docker, Nginx, AWS EC2</w:t>
            </w:r>
          </w:p>
        </w:tc>
        <w:tc>
          <w:tcPr>
            <w:tcW w:w="4626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FFCE6C0" w14:textId="77777777" w:rsidR="007C402C" w:rsidRDefault="00000000">
            <w:r>
              <w:rPr>
                <w:rFonts w:eastAsia="Segoe UI"/>
                <w:sz w:val="28"/>
                <w:szCs w:val="28"/>
              </w:rPr>
              <w:t>블루-그린 무중단 배포</w:t>
            </w:r>
          </w:p>
        </w:tc>
      </w:tr>
    </w:tbl>
    <w:p w14:paraId="3634B4C4" w14:textId="77777777" w:rsidR="007C402C" w:rsidRDefault="007C402C">
      <w:pPr>
        <w:spacing w:after="80"/>
      </w:pPr>
    </w:p>
    <w:p w14:paraId="1F07A031" w14:textId="77777777" w:rsidR="007C402C" w:rsidRDefault="00000000">
      <w:pPr>
        <w:pStyle w:val="2"/>
        <w:keepNext/>
        <w:pBdr>
          <w:bottom w:val="single" w:sz="2" w:space="6" w:color="E8ECEF"/>
        </w:pBdr>
      </w:pPr>
      <w:r>
        <w:lastRenderedPageBreak/>
        <w:t>Directory Structure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7C402C" w14:paraId="097F534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6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shd w:val="clear" w:color="auto" w:fill="F6F8FA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02993B3E" w14:textId="77777777" w:rsidR="007C402C" w:rsidRDefault="00000000">
            <w:pPr>
              <w:spacing w:after="20" w:line="340" w:lineRule="auto"/>
            </w:pPr>
            <w:r>
              <w:rPr>
                <w:rFonts w:ascii="Cascadia Code" w:eastAsia="Cascadia Code" w:hAnsi="Cascadia Code" w:cs="Cascadia Code"/>
                <w:color w:val="24292F"/>
                <w:sz w:val="24"/>
                <w:szCs w:val="24"/>
              </w:rPr>
              <w:t>src/main/java/com/kisia/gitchecker/</w:t>
            </w:r>
          </w:p>
          <w:p w14:paraId="4B8258EB" w14:textId="77777777" w:rsidR="007C402C" w:rsidRDefault="00000000">
            <w:pPr>
              <w:spacing w:after="20" w:line="340" w:lineRule="auto"/>
            </w:pPr>
            <w:r>
              <w:rPr>
                <w:rFonts w:ascii="Cascadia Code" w:eastAsia="Cascadia Code" w:hAnsi="Cascadia Code" w:cs="Cascadia Code"/>
                <w:color w:val="24292F"/>
                <w:sz w:val="24"/>
                <w:szCs w:val="24"/>
              </w:rPr>
              <w:t>├─ config/        # Firebase, Security, Async, WebMvc 설정</w:t>
            </w:r>
          </w:p>
          <w:p w14:paraId="629A0D55" w14:textId="77777777" w:rsidR="007C402C" w:rsidRDefault="00000000">
            <w:pPr>
              <w:spacing w:after="20" w:line="340" w:lineRule="auto"/>
            </w:pPr>
            <w:r>
              <w:rPr>
                <w:rFonts w:ascii="Cascadia Code" w:eastAsia="Cascadia Code" w:hAnsi="Cascadia Code" w:cs="Cascadia Code"/>
                <w:color w:val="24292F"/>
                <w:sz w:val="24"/>
                <w:szCs w:val="24"/>
              </w:rPr>
              <w:t>├─ controller/    # Activity, AI, Auth, Scan API 엔드포인트</w:t>
            </w:r>
          </w:p>
          <w:p w14:paraId="4AFE5E2E" w14:textId="77777777" w:rsidR="007C402C" w:rsidRDefault="00000000">
            <w:pPr>
              <w:spacing w:after="20" w:line="340" w:lineRule="auto"/>
            </w:pPr>
            <w:r>
              <w:rPr>
                <w:rFonts w:ascii="Cascadia Code" w:eastAsia="Cascadia Code" w:hAnsi="Cascadia Code" w:cs="Cascadia Code"/>
                <w:color w:val="24292F"/>
                <w:sz w:val="24"/>
                <w:szCs w:val="24"/>
              </w:rPr>
              <w:t>├─ dto/           # request / response / internal DTO</w:t>
            </w:r>
          </w:p>
          <w:p w14:paraId="1B6FDE8F" w14:textId="77777777" w:rsidR="007C402C" w:rsidRDefault="00000000">
            <w:pPr>
              <w:spacing w:after="20" w:line="340" w:lineRule="auto"/>
            </w:pPr>
            <w:r>
              <w:rPr>
                <w:rFonts w:ascii="Cascadia Code" w:eastAsia="Cascadia Code" w:hAnsi="Cascadia Code" w:cs="Cascadia Code"/>
                <w:color w:val="24292F"/>
                <w:sz w:val="24"/>
                <w:szCs w:val="24"/>
              </w:rPr>
              <w:t>├─ service/       # AiService, GithubApiClient, ScanService</w:t>
            </w:r>
          </w:p>
          <w:p w14:paraId="2DB9D13E" w14:textId="77777777" w:rsidR="007C402C" w:rsidRDefault="00000000">
            <w:pPr>
              <w:spacing w:after="20" w:line="340" w:lineRule="auto"/>
            </w:pPr>
            <w:r>
              <w:rPr>
                <w:rFonts w:ascii="Cascadia Code" w:eastAsia="Cascadia Code" w:hAnsi="Cascadia Code" w:cs="Cascadia Code"/>
                <w:color w:val="24292F"/>
                <w:sz w:val="24"/>
                <w:szCs w:val="24"/>
              </w:rPr>
              <w:t>├─ interceptor/   # QuotaInterceptor</w:t>
            </w:r>
          </w:p>
          <w:p w14:paraId="4C9D0154" w14:textId="77777777" w:rsidR="007C402C" w:rsidRDefault="00000000">
            <w:pPr>
              <w:spacing w:after="20" w:line="340" w:lineRule="auto"/>
            </w:pPr>
            <w:r>
              <w:rPr>
                <w:rFonts w:ascii="Cascadia Code" w:eastAsia="Cascadia Code" w:hAnsi="Cascadia Code" w:cs="Cascadia Code"/>
                <w:color w:val="24292F"/>
                <w:sz w:val="24"/>
                <w:szCs w:val="24"/>
              </w:rPr>
              <w:t>├─ scheduler/     # QuotaResetScheduler</w:t>
            </w:r>
          </w:p>
          <w:p w14:paraId="3E48CA22" w14:textId="77777777" w:rsidR="007C402C" w:rsidRDefault="00000000">
            <w:pPr>
              <w:spacing w:after="20" w:line="340" w:lineRule="auto"/>
            </w:pPr>
            <w:r>
              <w:rPr>
                <w:rFonts w:ascii="Cascadia Code" w:eastAsia="Cascadia Code" w:hAnsi="Cascadia Code" w:cs="Cascadia Code"/>
                <w:color w:val="24292F"/>
                <w:sz w:val="24"/>
                <w:szCs w:val="24"/>
              </w:rPr>
              <w:t>└─ common/util/   # ScoreCalculatorUtil</w:t>
            </w:r>
          </w:p>
        </w:tc>
      </w:tr>
    </w:tbl>
    <w:p w14:paraId="74AB2F06" w14:textId="77777777" w:rsidR="007C402C" w:rsidRDefault="00000000">
      <w:r>
        <w:br w:type="page"/>
      </w:r>
    </w:p>
    <w:p w14:paraId="6637DDA8" w14:textId="77777777" w:rsidR="007C402C" w:rsidRDefault="00000000">
      <w:pPr>
        <w:pStyle w:val="1"/>
        <w:keepNext/>
        <w:pBdr>
          <w:bottom w:val="single" w:sz="4" w:space="8" w:color="E8ECEF"/>
        </w:pBdr>
      </w:pPr>
      <w:r>
        <w:lastRenderedPageBreak/>
        <w:t>03. Authentication</w:t>
      </w:r>
    </w:p>
    <w:p w14:paraId="083F6634" w14:textId="77777777" w:rsidR="007C402C" w:rsidRDefault="00000000">
      <w:pPr>
        <w:spacing w:after="100"/>
      </w:pPr>
      <w:r>
        <w:rPr>
          <w:rFonts w:eastAsia="Segoe UI"/>
          <w:i/>
          <w:iCs/>
          <w:color w:val="656D76"/>
          <w:sz w:val="28"/>
          <w:szCs w:val="28"/>
        </w:rPr>
        <w:t>Firebase 인증 및 권한 시스템 사용법</w:t>
      </w:r>
    </w:p>
    <w:p w14:paraId="03408926" w14:textId="77777777" w:rsidR="007C402C" w:rsidRDefault="007C402C">
      <w:pPr>
        <w:spacing w:after="80"/>
      </w:pPr>
    </w:p>
    <w:p w14:paraId="5DDA2961" w14:textId="77777777" w:rsidR="007C402C" w:rsidRDefault="00000000">
      <w:pPr>
        <w:pStyle w:val="2"/>
        <w:keepNext/>
        <w:pBdr>
          <w:bottom w:val="single" w:sz="2" w:space="6" w:color="E8ECEF"/>
        </w:pBdr>
      </w:pPr>
      <w:r>
        <w:t>Authentication Flow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7C402C" w14:paraId="1DCCEDB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6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shd w:val="clear" w:color="auto" w:fill="F6F8FA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15725F63" w14:textId="77777777" w:rsidR="007C402C" w:rsidRDefault="00000000">
            <w:pPr>
              <w:spacing w:after="20" w:line="340" w:lineRule="auto"/>
            </w:pPr>
            <w:r>
              <w:rPr>
                <w:rFonts w:ascii="Cascadia Code" w:eastAsia="Cascadia Code" w:hAnsi="Cascadia Code" w:cs="Cascadia Code"/>
                <w:color w:val="24292F"/>
                <w:sz w:val="24"/>
                <w:szCs w:val="24"/>
              </w:rPr>
              <w:t>1. 사용자가 Google 소셜 로그인 버튼 클릭</w:t>
            </w:r>
          </w:p>
          <w:p w14:paraId="5FC207B8" w14:textId="77777777" w:rsidR="007C402C" w:rsidRDefault="00000000">
            <w:pPr>
              <w:spacing w:after="20" w:line="340" w:lineRule="auto"/>
            </w:pPr>
            <w:r>
              <w:rPr>
                <w:rFonts w:ascii="Cascadia Code" w:eastAsia="Cascadia Code" w:hAnsi="Cascadia Code" w:cs="Cascadia Code"/>
                <w:color w:val="24292F"/>
                <w:sz w:val="24"/>
                <w:szCs w:val="24"/>
              </w:rPr>
              <w:t>2. Firebase Auth가 ID 토큰 발급</w:t>
            </w:r>
          </w:p>
          <w:p w14:paraId="31AF04DF" w14:textId="77777777" w:rsidR="007C402C" w:rsidRDefault="00000000">
            <w:pPr>
              <w:spacing w:after="20" w:line="340" w:lineRule="auto"/>
            </w:pPr>
            <w:r>
              <w:rPr>
                <w:rFonts w:ascii="Cascadia Code" w:eastAsia="Cascadia Code" w:hAnsi="Cascadia Code" w:cs="Cascadia Code"/>
                <w:color w:val="24292F"/>
                <w:sz w:val="24"/>
                <w:szCs w:val="24"/>
              </w:rPr>
              <w:t>3. 프론트엔드가 모든 API 요청에 Authorization: Bearer &lt;token&gt; 헤더 추가</w:t>
            </w:r>
          </w:p>
          <w:p w14:paraId="225AAF7D" w14:textId="77777777" w:rsidR="007C402C" w:rsidRDefault="00000000">
            <w:pPr>
              <w:spacing w:after="20" w:line="340" w:lineRule="auto"/>
            </w:pPr>
            <w:r>
              <w:rPr>
                <w:rFonts w:ascii="Cascadia Code" w:eastAsia="Cascadia Code" w:hAnsi="Cascadia Code" w:cs="Cascadia Code"/>
                <w:color w:val="24292F"/>
                <w:sz w:val="24"/>
                <w:szCs w:val="24"/>
              </w:rPr>
              <w:t>4. JwtAuthFilter가 토큰 추출 → Firebase Admin SDK로 검증</w:t>
            </w:r>
          </w:p>
          <w:p w14:paraId="0C0B0509" w14:textId="77777777" w:rsidR="007C402C" w:rsidRDefault="00000000">
            <w:pPr>
              <w:spacing w:after="20" w:line="340" w:lineRule="auto"/>
            </w:pPr>
            <w:r>
              <w:rPr>
                <w:rFonts w:ascii="Cascadia Code" w:eastAsia="Cascadia Code" w:hAnsi="Cascadia Code" w:cs="Cascadia Code"/>
                <w:color w:val="24292F"/>
                <w:sz w:val="24"/>
                <w:szCs w:val="24"/>
              </w:rPr>
              <w:t>5. QuotaInterceptor가 잔여 분석 횟수 확인 (게스트 5회 / 회원 20회)</w:t>
            </w:r>
          </w:p>
        </w:tc>
      </w:tr>
    </w:tbl>
    <w:p w14:paraId="59C7FE83" w14:textId="77777777" w:rsidR="007C402C" w:rsidRDefault="007C402C">
      <w:pPr>
        <w:spacing w:after="80"/>
      </w:pPr>
    </w:p>
    <w:p w14:paraId="687BC58C" w14:textId="77777777" w:rsidR="007C402C" w:rsidRDefault="00000000">
      <w:pPr>
        <w:pStyle w:val="2"/>
        <w:keepNext/>
        <w:pBdr>
          <w:bottom w:val="single" w:sz="2" w:space="6" w:color="E8ECEF"/>
        </w:pBdr>
      </w:pPr>
      <w:r>
        <w:t>Firebase Setup</w:t>
      </w:r>
    </w:p>
    <w:p w14:paraId="6F568384" w14:textId="77777777" w:rsidR="007C402C" w:rsidRDefault="00000000">
      <w:pPr>
        <w:spacing w:after="120" w:line="380" w:lineRule="auto"/>
      </w:pPr>
      <w:r>
        <w:rPr>
          <w:rFonts w:eastAsia="Segoe UI"/>
        </w:rPr>
        <w:t>FirebaseConfig에서 서비스 계정 JSON 키로 초기화합니다. 키 파일 경로는 application.yaml 또는 환경변수로 관리하세요.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7C402C" w14:paraId="5AC52DE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6" w:type="dxa"/>
            <w:tcBorders>
              <w:top w:val="single" w:sz="1" w:space="0" w:color="E8ECEF"/>
              <w:left w:val="single" w:sz="1" w:space="0" w:color="E8ECEF"/>
              <w:bottom w:val="single" w:sz="1" w:space="0" w:color="E8ECEF"/>
              <w:right w:val="single" w:sz="1" w:space="0" w:color="E8ECEF"/>
            </w:tcBorders>
            <w:shd w:val="clear" w:color="auto" w:fill="F6F8FA"/>
            <w:tcMar>
              <w:top w:w="40" w:type="dxa"/>
              <w:left w:w="160" w:type="dxa"/>
              <w:bottom w:w="40" w:type="dxa"/>
              <w:right w:w="160" w:type="dxa"/>
            </w:tcMar>
          </w:tcPr>
          <w:p w14:paraId="6500623A" w14:textId="77777777" w:rsidR="007C402C" w:rsidRDefault="00000000">
            <w:r>
              <w:rPr>
                <w:rFonts w:eastAsia="Segoe UI"/>
                <w:sz w:val="28"/>
                <w:szCs w:val="28"/>
              </w:rPr>
              <w:t xml:space="preserve">📁 </w:t>
            </w:r>
            <w:r>
              <w:rPr>
                <w:rFonts w:ascii="Cascadia Code" w:eastAsia="Cascadia Code" w:hAnsi="Cascadia Code" w:cs="Cascadia Code"/>
                <w:color w:val="656D76"/>
                <w:sz w:val="28"/>
                <w:szCs w:val="28"/>
              </w:rPr>
              <w:t>config/FirebaseConfig.java</w:t>
            </w:r>
          </w:p>
        </w:tc>
      </w:tr>
    </w:tbl>
    <w:p w14:paraId="597EC0CC" w14:textId="248969AD" w:rsidR="007C402C" w:rsidRDefault="007C402C">
      <w:pPr>
        <w:spacing w:after="80"/>
        <w:rPr>
          <w:rFonts w:hint="eastAsia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7C402C" w14:paraId="1226243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6" w:type="dxa"/>
            <w:tcBorders>
              <w:top w:val="single" w:sz="1" w:space="0" w:color="9A6700"/>
              <w:left w:val="single" w:sz="12" w:space="0" w:color="9A6700"/>
              <w:bottom w:val="single" w:sz="1" w:space="0" w:color="9A6700"/>
              <w:right w:val="single" w:sz="1" w:space="0" w:color="9A6700"/>
            </w:tcBorders>
            <w:shd w:val="clear" w:color="auto" w:fill="FFF8C5"/>
            <w:tcMar>
              <w:top w:w="100" w:type="dxa"/>
              <w:left w:w="200" w:type="dxa"/>
              <w:bottom w:w="100" w:type="dxa"/>
              <w:right w:w="200" w:type="dxa"/>
            </w:tcMar>
          </w:tcPr>
          <w:p w14:paraId="6EB72FB1" w14:textId="77777777" w:rsidR="007C402C" w:rsidRDefault="00000000">
            <w:pPr>
              <w:spacing w:after="60"/>
            </w:pPr>
            <w:r>
              <w:rPr>
                <w:rFonts w:eastAsia="Segoe UI"/>
                <w:b/>
                <w:bCs/>
                <w:color w:val="9A6700"/>
              </w:rPr>
              <w:t>⚠️ Warning</w:t>
            </w:r>
          </w:p>
          <w:p w14:paraId="04AD947D" w14:textId="77777777" w:rsidR="007C402C" w:rsidRDefault="00000000">
            <w:r>
              <w:rPr>
                <w:rFonts w:eastAsia="Segoe UI"/>
                <w:sz w:val="28"/>
                <w:szCs w:val="28"/>
              </w:rPr>
              <w:t>FirebaseApp.initializeApp() 중복 호출 시 IllegalStateException 발생. FirebaseApp.getApps().isEmpty() 체크를 권장합니다.</w:t>
            </w:r>
          </w:p>
        </w:tc>
      </w:tr>
    </w:tbl>
    <w:p w14:paraId="5C47997C" w14:textId="77777777" w:rsidR="007C402C" w:rsidRDefault="007C402C">
      <w:pPr>
        <w:spacing w:after="80"/>
      </w:pPr>
    </w:p>
    <w:p w14:paraId="4FF53477" w14:textId="77777777" w:rsidR="009F5550" w:rsidRDefault="009F5550">
      <w:pPr>
        <w:widowControl/>
        <w:wordWrap/>
        <w:autoSpaceDE/>
        <w:autoSpaceDN/>
        <w:rPr>
          <w:rFonts w:eastAsia="Segoe UI"/>
          <w:b/>
          <w:bCs/>
          <w:color w:val="0969DA"/>
          <w:sz w:val="38"/>
          <w:szCs w:val="38"/>
        </w:rPr>
      </w:pPr>
      <w:r>
        <w:br w:type="page"/>
      </w:r>
    </w:p>
    <w:p w14:paraId="41D80589" w14:textId="7F509EBD" w:rsidR="007C402C" w:rsidRDefault="00616B38">
      <w:pPr>
        <w:pStyle w:val="2"/>
        <w:keepNext/>
        <w:pBdr>
          <w:bottom w:val="single" w:sz="2" w:space="6" w:color="E8ECEF"/>
        </w:pBdr>
      </w:pPr>
      <w:r>
        <w:rPr>
          <w:rFonts w:ascii="맑은 고딕" w:eastAsia="맑은 고딕" w:hAnsi="맑은 고딕" w:cs="맑은 고딕" w:hint="eastAsia"/>
        </w:rPr>
        <w:lastRenderedPageBreak/>
        <w:t>ㅇ</w:t>
      </w:r>
      <w:r w:rsidR="00000000">
        <w:t>Request Authentication</w:t>
      </w:r>
    </w:p>
    <w:p w14:paraId="17592A4B" w14:textId="77777777" w:rsidR="007C402C" w:rsidRDefault="00000000">
      <w:pPr>
        <w:spacing w:after="120" w:line="380" w:lineRule="auto"/>
      </w:pPr>
      <w:r>
        <w:rPr>
          <w:rFonts w:eastAsia="Segoe UI"/>
        </w:rPr>
        <w:t>모든 보호된 API 요청에는 Firebase ID 토큰이 필요합니다.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7C402C" w14:paraId="2D26E0C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6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shd w:val="clear" w:color="auto" w:fill="F6F8FA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52B84AB3" w14:textId="77777777" w:rsidR="007C402C" w:rsidRDefault="00000000">
            <w:pPr>
              <w:spacing w:after="20" w:line="340" w:lineRule="auto"/>
            </w:pPr>
            <w:r>
              <w:rPr>
                <w:rFonts w:ascii="Cascadia Code" w:eastAsia="Cascadia Code" w:hAnsi="Cascadia Code" w:cs="Cascadia Code"/>
                <w:color w:val="24292F"/>
                <w:sz w:val="24"/>
                <w:szCs w:val="24"/>
              </w:rPr>
              <w:t>// Frontend: API 호출 시 토큰 추가</w:t>
            </w:r>
          </w:p>
          <w:p w14:paraId="03168B80" w14:textId="77777777" w:rsidR="007C402C" w:rsidRDefault="00000000">
            <w:pPr>
              <w:spacing w:after="20" w:line="340" w:lineRule="auto"/>
            </w:pPr>
            <w:r>
              <w:rPr>
                <w:rFonts w:ascii="Cascadia Code" w:eastAsia="Cascadia Code" w:hAnsi="Cascadia Code" w:cs="Cascadia Code"/>
                <w:color w:val="24292F"/>
                <w:sz w:val="24"/>
                <w:szCs w:val="24"/>
              </w:rPr>
              <w:t>const token = await firebase.auth().currentUser.getIdToken();</w:t>
            </w:r>
          </w:p>
          <w:p w14:paraId="12F25225" w14:textId="77777777" w:rsidR="007C402C" w:rsidRDefault="00000000">
            <w:pPr>
              <w:spacing w:after="20" w:line="340" w:lineRule="auto"/>
            </w:pPr>
            <w:r>
              <w:rPr>
                <w:rFonts w:ascii="Cascadia Code" w:eastAsia="Cascadia Code" w:hAnsi="Cascadia Code" w:cs="Cascadia Code"/>
                <w:color w:val="24292F"/>
                <w:sz w:val="24"/>
                <w:szCs w:val="24"/>
              </w:rPr>
              <w:t>fetch('/api/activity', {</w:t>
            </w:r>
          </w:p>
          <w:p w14:paraId="75460219" w14:textId="77777777" w:rsidR="007C402C" w:rsidRDefault="00000000">
            <w:pPr>
              <w:spacing w:after="20" w:line="340" w:lineRule="auto"/>
            </w:pPr>
            <w:r>
              <w:rPr>
                <w:rFonts w:ascii="Cascadia Code" w:eastAsia="Cascadia Code" w:hAnsi="Cascadia Code" w:cs="Cascadia Code"/>
                <w:color w:val="24292F"/>
                <w:sz w:val="24"/>
                <w:szCs w:val="24"/>
              </w:rPr>
              <w:t xml:space="preserve">  headers: { 'Authorization': `Bearer ${token}` }</w:t>
            </w:r>
          </w:p>
          <w:p w14:paraId="19CB73D1" w14:textId="77777777" w:rsidR="007C402C" w:rsidRDefault="00000000">
            <w:pPr>
              <w:spacing w:after="20" w:line="340" w:lineRule="auto"/>
            </w:pPr>
            <w:r>
              <w:rPr>
                <w:rFonts w:ascii="Cascadia Code" w:eastAsia="Cascadia Code" w:hAnsi="Cascadia Code" w:cs="Cascadia Code"/>
                <w:color w:val="24292F"/>
                <w:sz w:val="24"/>
                <w:szCs w:val="24"/>
              </w:rPr>
              <w:t>});</w:t>
            </w:r>
          </w:p>
        </w:tc>
      </w:tr>
    </w:tbl>
    <w:p w14:paraId="478A39EA" w14:textId="77777777" w:rsidR="007C402C" w:rsidRDefault="007C402C">
      <w:pPr>
        <w:spacing w:after="8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7C402C" w14:paraId="0C83742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6" w:type="dxa"/>
            <w:tcBorders>
              <w:top w:val="single" w:sz="1" w:space="0" w:color="0969DA"/>
              <w:left w:val="single" w:sz="12" w:space="0" w:color="0969DA"/>
              <w:bottom w:val="single" w:sz="1" w:space="0" w:color="0969DA"/>
              <w:right w:val="single" w:sz="1" w:space="0" w:color="0969DA"/>
            </w:tcBorders>
            <w:shd w:val="clear" w:color="auto" w:fill="DDF4FF"/>
            <w:tcMar>
              <w:top w:w="100" w:type="dxa"/>
              <w:left w:w="200" w:type="dxa"/>
              <w:bottom w:w="100" w:type="dxa"/>
              <w:right w:w="200" w:type="dxa"/>
            </w:tcMar>
          </w:tcPr>
          <w:p w14:paraId="1CDC9702" w14:textId="77777777" w:rsidR="007C402C" w:rsidRDefault="00000000">
            <w:pPr>
              <w:spacing w:after="60"/>
            </w:pPr>
            <w:r>
              <w:rPr>
                <w:rFonts w:eastAsia="Segoe UI"/>
                <w:b/>
                <w:bCs/>
                <w:color w:val="0969DA"/>
              </w:rPr>
              <w:t>📘 Note</w:t>
            </w:r>
          </w:p>
          <w:p w14:paraId="5599E8C3" w14:textId="77777777" w:rsidR="007C402C" w:rsidRDefault="00000000">
            <w:r>
              <w:rPr>
                <w:rFonts w:eastAsia="Segoe UI"/>
                <w:sz w:val="28"/>
                <w:szCs w:val="28"/>
              </w:rPr>
              <w:t>JwtAuthFilter는 'Bearer ' 접두사를 제거하고 verifyIdToken()으로 검증합니다. 토큰 만료 시 401 Unauthorized를 반환합니다.</w:t>
            </w:r>
          </w:p>
        </w:tc>
      </w:tr>
    </w:tbl>
    <w:p w14:paraId="2A0BEAEA" w14:textId="77777777" w:rsidR="007C402C" w:rsidRDefault="007C402C">
      <w:pPr>
        <w:spacing w:after="80"/>
      </w:pPr>
    </w:p>
    <w:p w14:paraId="263FD852" w14:textId="77777777" w:rsidR="007C402C" w:rsidRDefault="00000000">
      <w:pPr>
        <w:pStyle w:val="2"/>
        <w:keepNext/>
        <w:pBdr>
          <w:bottom w:val="single" w:sz="2" w:space="6" w:color="E8ECEF"/>
        </w:pBdr>
      </w:pPr>
      <w:r>
        <w:t>Quota System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1710"/>
        <w:gridCol w:w="4916"/>
      </w:tblGrid>
      <w:tr w:rsidR="007C402C" w14:paraId="5A4C57B3" w14:textId="77777777" w:rsidTr="0004008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shd w:val="clear" w:color="auto" w:fill="F6F8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5A75F0" w14:textId="77777777" w:rsidR="007C402C" w:rsidRDefault="00000000">
            <w:r>
              <w:rPr>
                <w:rFonts w:eastAsia="Segoe UI"/>
                <w:b/>
                <w:bCs/>
                <w:sz w:val="28"/>
                <w:szCs w:val="28"/>
              </w:rPr>
              <w:t>사용자 유형</w:t>
            </w:r>
          </w:p>
        </w:tc>
        <w:tc>
          <w:tcPr>
            <w:tcW w:w="171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shd w:val="clear" w:color="auto" w:fill="F6F8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6B6235" w14:textId="77777777" w:rsidR="007C402C" w:rsidRDefault="00000000">
            <w:r>
              <w:rPr>
                <w:rFonts w:eastAsia="Segoe UI"/>
                <w:b/>
                <w:bCs/>
                <w:sz w:val="28"/>
                <w:szCs w:val="28"/>
              </w:rPr>
              <w:t>분석 횟수</w:t>
            </w:r>
          </w:p>
        </w:tc>
        <w:tc>
          <w:tcPr>
            <w:tcW w:w="4916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shd w:val="clear" w:color="auto" w:fill="F6F8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A38C5B" w14:textId="77777777" w:rsidR="007C402C" w:rsidRDefault="00000000">
            <w:r>
              <w:rPr>
                <w:rFonts w:eastAsia="Segoe UI"/>
                <w:b/>
                <w:bCs/>
                <w:sz w:val="28"/>
                <w:szCs w:val="28"/>
              </w:rPr>
              <w:t>초기화</w:t>
            </w:r>
          </w:p>
        </w:tc>
      </w:tr>
      <w:tr w:rsidR="007C402C" w14:paraId="461FF691" w14:textId="77777777" w:rsidTr="0004008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DCD434C" w14:textId="77777777" w:rsidR="007C402C" w:rsidRDefault="00000000">
            <w:r>
              <w:rPr>
                <w:rFonts w:eastAsia="Segoe UI"/>
                <w:sz w:val="28"/>
                <w:szCs w:val="28"/>
              </w:rPr>
              <w:t>게스트</w:t>
            </w:r>
          </w:p>
        </w:tc>
        <w:tc>
          <w:tcPr>
            <w:tcW w:w="171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69B8937" w14:textId="77777777" w:rsidR="007C402C" w:rsidRDefault="00000000">
            <w:r>
              <w:rPr>
                <w:rFonts w:eastAsia="Segoe UI"/>
                <w:sz w:val="28"/>
                <w:szCs w:val="28"/>
              </w:rPr>
              <w:t>5회</w:t>
            </w:r>
          </w:p>
        </w:tc>
        <w:tc>
          <w:tcPr>
            <w:tcW w:w="4916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7EBA4DA" w14:textId="77777777" w:rsidR="007C402C" w:rsidRDefault="00000000">
            <w:r>
              <w:rPr>
                <w:rFonts w:eastAsia="Segoe UI"/>
                <w:sz w:val="28"/>
                <w:szCs w:val="28"/>
              </w:rPr>
              <w:t>QuotaResetScheduler가 주기적 리셋</w:t>
            </w:r>
          </w:p>
        </w:tc>
      </w:tr>
      <w:tr w:rsidR="007C402C" w14:paraId="5F38604E" w14:textId="77777777" w:rsidTr="0004008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342FB6E" w14:textId="77777777" w:rsidR="007C402C" w:rsidRDefault="00000000">
            <w:r>
              <w:rPr>
                <w:rFonts w:eastAsia="Segoe UI"/>
                <w:sz w:val="28"/>
                <w:szCs w:val="28"/>
              </w:rPr>
              <w:t>회원</w:t>
            </w:r>
          </w:p>
        </w:tc>
        <w:tc>
          <w:tcPr>
            <w:tcW w:w="171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BB4943C" w14:textId="77777777" w:rsidR="007C402C" w:rsidRDefault="00000000">
            <w:r>
              <w:rPr>
                <w:rFonts w:eastAsia="Segoe UI"/>
                <w:sz w:val="28"/>
                <w:szCs w:val="28"/>
              </w:rPr>
              <w:t>20회</w:t>
            </w:r>
          </w:p>
        </w:tc>
        <w:tc>
          <w:tcPr>
            <w:tcW w:w="4916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9A7A380" w14:textId="77777777" w:rsidR="007C402C" w:rsidRDefault="00000000">
            <w:r>
              <w:rPr>
                <w:rFonts w:eastAsia="Segoe UI"/>
                <w:sz w:val="28"/>
                <w:szCs w:val="28"/>
              </w:rPr>
              <w:t>QuotaResetScheduler가 주기적 리셋</w:t>
            </w:r>
          </w:p>
        </w:tc>
      </w:tr>
    </w:tbl>
    <w:p w14:paraId="10D38561" w14:textId="77777777" w:rsidR="007C402C" w:rsidRDefault="007C402C">
      <w:pPr>
        <w:spacing w:after="80"/>
      </w:pPr>
    </w:p>
    <w:p w14:paraId="1DB08314" w14:textId="77777777" w:rsidR="007C402C" w:rsidRDefault="00000000">
      <w:pPr>
        <w:spacing w:after="120" w:line="380" w:lineRule="auto"/>
      </w:pPr>
      <w:r>
        <w:rPr>
          <w:rFonts w:eastAsia="Segoe UI"/>
        </w:rPr>
        <w:t>Quota 초과 시 429 Too Many Requests를 반환합니다. 프론트엔드에서 이 상태 코드를 처리하여 사용자에게 잔여 횟수 소진을 안내하세요.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7C402C" w14:paraId="66D77B6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6" w:type="dxa"/>
            <w:tcBorders>
              <w:top w:val="single" w:sz="1" w:space="0" w:color="9A6700"/>
              <w:left w:val="single" w:sz="12" w:space="0" w:color="9A6700"/>
              <w:bottom w:val="single" w:sz="1" w:space="0" w:color="9A6700"/>
              <w:right w:val="single" w:sz="1" w:space="0" w:color="9A6700"/>
            </w:tcBorders>
            <w:shd w:val="clear" w:color="auto" w:fill="FFF8C5"/>
            <w:tcMar>
              <w:top w:w="100" w:type="dxa"/>
              <w:left w:w="200" w:type="dxa"/>
              <w:bottom w:w="100" w:type="dxa"/>
              <w:right w:w="200" w:type="dxa"/>
            </w:tcMar>
          </w:tcPr>
          <w:p w14:paraId="17A14985" w14:textId="77777777" w:rsidR="007C402C" w:rsidRDefault="00000000">
            <w:pPr>
              <w:spacing w:after="60"/>
            </w:pPr>
            <w:r>
              <w:rPr>
                <w:rFonts w:eastAsia="Segoe UI"/>
                <w:b/>
                <w:bCs/>
                <w:color w:val="9A6700"/>
              </w:rPr>
              <w:t>⚠️ Warning</w:t>
            </w:r>
          </w:p>
          <w:p w14:paraId="218E3016" w14:textId="77777777" w:rsidR="007C402C" w:rsidRDefault="00000000">
            <w:r>
              <w:rPr>
                <w:rFonts w:eastAsia="Segoe UI"/>
                <w:sz w:val="28"/>
                <w:szCs w:val="28"/>
              </w:rPr>
              <w:t>QuotaInterceptor는 WebMvcConfig에 등록되어야 동작합니다. @EnableScheduling이 메인 클래스에 선언되어야 스케줄러가 작동합니다.</w:t>
            </w:r>
          </w:p>
        </w:tc>
      </w:tr>
    </w:tbl>
    <w:p w14:paraId="73A52BB3" w14:textId="77777777" w:rsidR="007C402C" w:rsidRDefault="007C402C">
      <w:pPr>
        <w:spacing w:after="80"/>
      </w:pPr>
    </w:p>
    <w:p w14:paraId="228A6EB6" w14:textId="77777777" w:rsidR="007C402C" w:rsidRDefault="00000000">
      <w:pPr>
        <w:pStyle w:val="2"/>
        <w:keepNext/>
        <w:pBdr>
          <w:bottom w:val="single" w:sz="2" w:space="6" w:color="E8ECEF"/>
        </w:pBdr>
      </w:pPr>
      <w:r>
        <w:lastRenderedPageBreak/>
        <w:t>Frontend Auth State</w:t>
      </w:r>
    </w:p>
    <w:p w14:paraId="33C5F92F" w14:textId="77777777" w:rsidR="007C402C" w:rsidRDefault="00000000">
      <w:pPr>
        <w:spacing w:after="120" w:line="380" w:lineRule="auto"/>
      </w:pPr>
      <w:r>
        <w:rPr>
          <w:rFonts w:eastAsia="Segoe UI"/>
        </w:rPr>
        <w:t>onAuthStateChanged로 Firebase 로그인 상태를 감지합니다. authLoading 상태로 Firebase 확인 전 빈 화면 렌더링을 방지합니다.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7C402C" w14:paraId="7F2C58F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6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shd w:val="clear" w:color="auto" w:fill="F6F8FA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4CF55B56" w14:textId="77777777" w:rsidR="007C402C" w:rsidRDefault="00000000">
            <w:pPr>
              <w:spacing w:after="20" w:line="340" w:lineRule="auto"/>
            </w:pPr>
            <w:r>
              <w:rPr>
                <w:rFonts w:ascii="Cascadia Code" w:eastAsia="Cascadia Code" w:hAnsi="Cascadia Code" w:cs="Cascadia Code"/>
                <w:color w:val="24292F"/>
                <w:sz w:val="24"/>
                <w:szCs w:val="24"/>
              </w:rPr>
              <w:t>useEffect(() =&gt; {</w:t>
            </w:r>
          </w:p>
          <w:p w14:paraId="7BBDD538" w14:textId="77777777" w:rsidR="007C402C" w:rsidRDefault="00000000">
            <w:pPr>
              <w:spacing w:after="20" w:line="340" w:lineRule="auto"/>
            </w:pPr>
            <w:r>
              <w:rPr>
                <w:rFonts w:ascii="Cascadia Code" w:eastAsia="Cascadia Code" w:hAnsi="Cascadia Code" w:cs="Cascadia Code"/>
                <w:color w:val="24292F"/>
                <w:sz w:val="24"/>
                <w:szCs w:val="24"/>
              </w:rPr>
              <w:t xml:space="preserve">  const unsub = onAuthStateChanged(auth, (user) =&gt; {</w:t>
            </w:r>
          </w:p>
          <w:p w14:paraId="3CA9C386" w14:textId="77777777" w:rsidR="007C402C" w:rsidRDefault="00000000">
            <w:pPr>
              <w:spacing w:after="20" w:line="340" w:lineRule="auto"/>
            </w:pPr>
            <w:r>
              <w:rPr>
                <w:rFonts w:ascii="Cascadia Code" w:eastAsia="Cascadia Code" w:hAnsi="Cascadia Code" w:cs="Cascadia Code"/>
                <w:color w:val="24292F"/>
                <w:sz w:val="24"/>
                <w:szCs w:val="24"/>
              </w:rPr>
              <w:t xml:space="preserve">    setUser(user ?? null);</w:t>
            </w:r>
          </w:p>
          <w:p w14:paraId="57BEC106" w14:textId="77777777" w:rsidR="007C402C" w:rsidRDefault="00000000">
            <w:pPr>
              <w:spacing w:after="20" w:line="340" w:lineRule="auto"/>
            </w:pPr>
            <w:r>
              <w:rPr>
                <w:rFonts w:ascii="Cascadia Code" w:eastAsia="Cascadia Code" w:hAnsi="Cascadia Code" w:cs="Cascadia Code"/>
                <w:color w:val="24292F"/>
                <w:sz w:val="24"/>
                <w:szCs w:val="24"/>
              </w:rPr>
              <w:t xml:space="preserve">    setAuthLoading(false);</w:t>
            </w:r>
          </w:p>
          <w:p w14:paraId="4BFFD8BF" w14:textId="77777777" w:rsidR="007C402C" w:rsidRDefault="00000000">
            <w:pPr>
              <w:spacing w:after="20" w:line="340" w:lineRule="auto"/>
            </w:pPr>
            <w:r>
              <w:rPr>
                <w:rFonts w:ascii="Cascadia Code" w:eastAsia="Cascadia Code" w:hAnsi="Cascadia Code" w:cs="Cascadia Code"/>
                <w:color w:val="24292F"/>
                <w:sz w:val="24"/>
                <w:szCs w:val="24"/>
              </w:rPr>
              <w:t xml:space="preserve">  });</w:t>
            </w:r>
          </w:p>
          <w:p w14:paraId="312B01DC" w14:textId="77777777" w:rsidR="007C402C" w:rsidRDefault="00000000">
            <w:pPr>
              <w:spacing w:after="20" w:line="340" w:lineRule="auto"/>
            </w:pPr>
            <w:r>
              <w:rPr>
                <w:rFonts w:ascii="Cascadia Code" w:eastAsia="Cascadia Code" w:hAnsi="Cascadia Code" w:cs="Cascadia Code"/>
                <w:color w:val="24292F"/>
                <w:sz w:val="24"/>
                <w:szCs w:val="24"/>
              </w:rPr>
              <w:t xml:space="preserve">  return () =&gt; unsub();</w:t>
            </w:r>
          </w:p>
          <w:p w14:paraId="59F33308" w14:textId="77777777" w:rsidR="007C402C" w:rsidRDefault="00000000">
            <w:pPr>
              <w:spacing w:after="20" w:line="340" w:lineRule="auto"/>
            </w:pPr>
            <w:r>
              <w:rPr>
                <w:rFonts w:ascii="Cascadia Code" w:eastAsia="Cascadia Code" w:hAnsi="Cascadia Code" w:cs="Cascadia Code"/>
                <w:color w:val="24292F"/>
                <w:sz w:val="24"/>
                <w:szCs w:val="24"/>
              </w:rPr>
              <w:t>}, []);</w:t>
            </w:r>
          </w:p>
          <w:p w14:paraId="61F99923" w14:textId="77777777" w:rsidR="007C402C" w:rsidRDefault="00000000">
            <w:pPr>
              <w:spacing w:after="20" w:line="340" w:lineRule="auto"/>
            </w:pPr>
            <w:r>
              <w:rPr>
                <w:rFonts w:ascii="Cascadia Code" w:eastAsia="Cascadia Code" w:hAnsi="Cascadia Code" w:cs="Cascadia Code"/>
                <w:color w:val="24292F"/>
                <w:sz w:val="24"/>
                <w:szCs w:val="24"/>
              </w:rPr>
              <w:t xml:space="preserve"> </w:t>
            </w:r>
          </w:p>
          <w:p w14:paraId="3F74CEBF" w14:textId="77777777" w:rsidR="007C402C" w:rsidRDefault="00000000">
            <w:pPr>
              <w:spacing w:after="20" w:line="340" w:lineRule="auto"/>
            </w:pPr>
            <w:r>
              <w:rPr>
                <w:rFonts w:ascii="Cascadia Code" w:eastAsia="Cascadia Code" w:hAnsi="Cascadia Code" w:cs="Cascadia Code"/>
                <w:color w:val="24292F"/>
                <w:sz w:val="24"/>
                <w:szCs w:val="24"/>
              </w:rPr>
              <w:t>if (authLoading) return null;  // Firebase 확인 전 빈 화면 방지</w:t>
            </w:r>
          </w:p>
        </w:tc>
      </w:tr>
    </w:tbl>
    <w:p w14:paraId="635DE4EE" w14:textId="77777777" w:rsidR="007C402C" w:rsidRDefault="007C402C">
      <w:pPr>
        <w:spacing w:after="80"/>
      </w:pPr>
    </w:p>
    <w:p w14:paraId="24245933" w14:textId="77777777" w:rsidR="007C402C" w:rsidRDefault="00000000">
      <w:pPr>
        <w:pStyle w:val="2"/>
        <w:keepNext/>
        <w:pBdr>
          <w:bottom w:val="single" w:sz="2" w:space="6" w:color="E8ECEF"/>
        </w:pBdr>
      </w:pPr>
      <w:r>
        <w:t>Firebase Account Migration</w:t>
      </w:r>
    </w:p>
    <w:p w14:paraId="217ED218" w14:textId="77777777" w:rsidR="007C402C" w:rsidRDefault="00000000">
      <w:pPr>
        <w:spacing w:after="120" w:line="380" w:lineRule="auto"/>
      </w:pPr>
      <w:r>
        <w:rPr>
          <w:rFonts w:eastAsia="Segoe UI"/>
        </w:rPr>
        <w:t>서비스 계정 키 파일을 교체할 때는 FirebaseConfig의 키 파일 경로를 재설정하고, Firestore 보안 규칙(Security Rules)이 새 계정에도 동일하게 적용되었는지 확인하세요.</w:t>
      </w:r>
    </w:p>
    <w:p w14:paraId="194EB106" w14:textId="77777777" w:rsidR="007C402C" w:rsidRDefault="00000000">
      <w:r>
        <w:br w:type="page"/>
      </w:r>
    </w:p>
    <w:p w14:paraId="7AE9DF89" w14:textId="77777777" w:rsidR="007C402C" w:rsidRDefault="00000000">
      <w:pPr>
        <w:pStyle w:val="1"/>
        <w:keepNext/>
        <w:pBdr>
          <w:bottom w:val="single" w:sz="4" w:space="8" w:color="E8ECEF"/>
        </w:pBdr>
      </w:pPr>
      <w:r>
        <w:lastRenderedPageBreak/>
        <w:t>04. Backend Guide</w:t>
      </w:r>
    </w:p>
    <w:p w14:paraId="793178FC" w14:textId="77777777" w:rsidR="007C402C" w:rsidRDefault="00000000">
      <w:pPr>
        <w:spacing w:after="100"/>
      </w:pPr>
      <w:r>
        <w:rPr>
          <w:rFonts w:eastAsia="Segoe UI"/>
          <w:i/>
          <w:iCs/>
          <w:color w:val="656D76"/>
          <w:sz w:val="28"/>
          <w:szCs w:val="28"/>
        </w:rPr>
        <w:t>백엔드 파일 구조와 수정 가이드</w:t>
      </w:r>
    </w:p>
    <w:p w14:paraId="79FB633D" w14:textId="77777777" w:rsidR="007C402C" w:rsidRDefault="007C402C">
      <w:pPr>
        <w:spacing w:after="80"/>
      </w:pPr>
    </w:p>
    <w:p w14:paraId="3C1B1991" w14:textId="77777777" w:rsidR="007C402C" w:rsidRDefault="00000000">
      <w:pPr>
        <w:pStyle w:val="2"/>
        <w:keepNext/>
        <w:pBdr>
          <w:bottom w:val="single" w:sz="2" w:space="6" w:color="E8ECEF"/>
        </w:pBdr>
      </w:pPr>
      <w:r>
        <w:t>GithubApiClientService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7C402C" w14:paraId="6F1CA46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6" w:type="dxa"/>
            <w:tcBorders>
              <w:top w:val="single" w:sz="1" w:space="0" w:color="E8ECEF"/>
              <w:left w:val="single" w:sz="1" w:space="0" w:color="E8ECEF"/>
              <w:bottom w:val="single" w:sz="1" w:space="0" w:color="E8ECEF"/>
              <w:right w:val="single" w:sz="1" w:space="0" w:color="E8ECEF"/>
            </w:tcBorders>
            <w:shd w:val="clear" w:color="auto" w:fill="F6F8FA"/>
            <w:tcMar>
              <w:top w:w="40" w:type="dxa"/>
              <w:left w:w="160" w:type="dxa"/>
              <w:bottom w:w="40" w:type="dxa"/>
              <w:right w:w="160" w:type="dxa"/>
            </w:tcMar>
          </w:tcPr>
          <w:p w14:paraId="76B093A2" w14:textId="77777777" w:rsidR="007C402C" w:rsidRDefault="00000000">
            <w:r>
              <w:rPr>
                <w:rFonts w:eastAsia="Segoe UI"/>
                <w:sz w:val="28"/>
                <w:szCs w:val="28"/>
              </w:rPr>
              <w:t xml:space="preserve">📁 </w:t>
            </w:r>
            <w:r>
              <w:rPr>
                <w:rFonts w:ascii="Cascadia Code" w:eastAsia="Cascadia Code" w:hAnsi="Cascadia Code" w:cs="Cascadia Code"/>
                <w:color w:val="656D76"/>
                <w:sz w:val="28"/>
                <w:szCs w:val="28"/>
              </w:rPr>
              <w:t>service/GithubApiClientService.java</w:t>
            </w:r>
          </w:p>
        </w:tc>
      </w:tr>
    </w:tbl>
    <w:p w14:paraId="38DB5197" w14:textId="77777777" w:rsidR="007C402C" w:rsidRDefault="007C402C">
      <w:pPr>
        <w:spacing w:after="80"/>
      </w:pPr>
    </w:p>
    <w:p w14:paraId="50D5EFC9" w14:textId="77777777" w:rsidR="007C402C" w:rsidRDefault="00000000">
      <w:pPr>
        <w:spacing w:after="120" w:line="380" w:lineRule="auto"/>
      </w:pPr>
      <w:r>
        <w:rPr>
          <w:rFonts w:eastAsia="Segoe UI"/>
        </w:rPr>
        <w:t>GitHub REST API를 2회 호출해 저장소 정보를 수집합니다. 결과는 Firebase analyses/{analysisId}/repositoryInfo에 저장됩니다.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7C402C" w14:paraId="0132597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6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shd w:val="clear" w:color="auto" w:fill="F6F8FA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3A5CDB5F" w14:textId="77777777" w:rsidR="007C402C" w:rsidRPr="0004008C" w:rsidRDefault="00000000">
            <w:pPr>
              <w:spacing w:after="20" w:line="340" w:lineRule="auto"/>
              <w:rPr>
                <w:sz w:val="22"/>
                <w:szCs w:val="22"/>
              </w:rPr>
            </w:pPr>
            <w:r w:rsidRPr="0004008C">
              <w:rPr>
                <w:rFonts w:ascii="Cascadia Code" w:eastAsia="Cascadia Code" w:hAnsi="Cascadia Code" w:cs="Cascadia Code"/>
                <w:color w:val="24292F"/>
                <w:sz w:val="22"/>
                <w:szCs w:val="22"/>
              </w:rPr>
              <w:t>fetchRepoMeta()  → GET /repos/{owner}/{repo}</w:t>
            </w:r>
          </w:p>
          <w:p w14:paraId="17588DD3" w14:textId="77777777" w:rsidR="007C402C" w:rsidRPr="0004008C" w:rsidRDefault="00000000">
            <w:pPr>
              <w:spacing w:after="20" w:line="340" w:lineRule="auto"/>
              <w:rPr>
                <w:sz w:val="22"/>
                <w:szCs w:val="22"/>
              </w:rPr>
            </w:pPr>
            <w:r w:rsidRPr="0004008C">
              <w:rPr>
                <w:rFonts w:ascii="Cascadia Code" w:eastAsia="Cascadia Code" w:hAnsi="Cascadia Code" w:cs="Cascadia Code"/>
                <w:color w:val="24292F"/>
                <w:sz w:val="22"/>
                <w:szCs w:val="22"/>
              </w:rPr>
              <w:t xml:space="preserve">                   stars, forks, openIssues, language, pushedAt</w:t>
            </w:r>
          </w:p>
          <w:p w14:paraId="3B45A7FA" w14:textId="77777777" w:rsidR="007C402C" w:rsidRPr="0004008C" w:rsidRDefault="00000000">
            <w:pPr>
              <w:spacing w:after="20" w:line="340" w:lineRule="auto"/>
              <w:rPr>
                <w:sz w:val="22"/>
                <w:szCs w:val="22"/>
              </w:rPr>
            </w:pPr>
            <w:r w:rsidRPr="0004008C">
              <w:rPr>
                <w:rFonts w:ascii="Cascadia Code" w:eastAsia="Cascadia Code" w:hAnsi="Cascadia Code" w:cs="Cascadia Code"/>
                <w:color w:val="24292F"/>
                <w:sz w:val="22"/>
                <w:szCs w:val="22"/>
              </w:rPr>
              <w:t xml:space="preserve"> </w:t>
            </w:r>
          </w:p>
          <w:p w14:paraId="7A49F0DE" w14:textId="77777777" w:rsidR="007C402C" w:rsidRPr="0004008C" w:rsidRDefault="00000000">
            <w:pPr>
              <w:spacing w:after="20" w:line="340" w:lineRule="auto"/>
              <w:rPr>
                <w:sz w:val="22"/>
                <w:szCs w:val="22"/>
              </w:rPr>
            </w:pPr>
            <w:r w:rsidRPr="0004008C">
              <w:rPr>
                <w:rFonts w:ascii="Cascadia Code" w:eastAsia="Cascadia Code" w:hAnsi="Cascadia Code" w:cs="Cascadia Code"/>
                <w:color w:val="24292F"/>
                <w:sz w:val="22"/>
                <w:szCs w:val="22"/>
              </w:rPr>
              <w:t>fetchReadme()    → GET /repos/{owner}/{repo}/readme</w:t>
            </w:r>
          </w:p>
          <w:p w14:paraId="01AA66B2" w14:textId="77777777" w:rsidR="007C402C" w:rsidRPr="0004008C" w:rsidRDefault="00000000">
            <w:pPr>
              <w:spacing w:after="20" w:line="340" w:lineRule="auto"/>
              <w:rPr>
                <w:sz w:val="22"/>
                <w:szCs w:val="22"/>
              </w:rPr>
            </w:pPr>
            <w:r w:rsidRPr="0004008C">
              <w:rPr>
                <w:rFonts w:ascii="Cascadia Code" w:eastAsia="Cascadia Code" w:hAnsi="Cascadia Code" w:cs="Cascadia Code"/>
                <w:color w:val="24292F"/>
                <w:sz w:val="22"/>
                <w:szCs w:val="22"/>
              </w:rPr>
              <w:t xml:space="preserve">                   Base64 디코딩 후 원문 반환</w:t>
            </w:r>
          </w:p>
        </w:tc>
      </w:tr>
    </w:tbl>
    <w:p w14:paraId="039ED073" w14:textId="77777777" w:rsidR="007C402C" w:rsidRDefault="007C402C">
      <w:pPr>
        <w:spacing w:after="8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7C402C" w14:paraId="2BBC0C0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6" w:type="dxa"/>
            <w:tcBorders>
              <w:top w:val="single" w:sz="1" w:space="0" w:color="0969DA"/>
              <w:left w:val="single" w:sz="12" w:space="0" w:color="0969DA"/>
              <w:bottom w:val="single" w:sz="1" w:space="0" w:color="0969DA"/>
              <w:right w:val="single" w:sz="1" w:space="0" w:color="0969DA"/>
            </w:tcBorders>
            <w:shd w:val="clear" w:color="auto" w:fill="DDF4FF"/>
            <w:tcMar>
              <w:top w:w="100" w:type="dxa"/>
              <w:left w:w="200" w:type="dxa"/>
              <w:bottom w:w="100" w:type="dxa"/>
              <w:right w:w="200" w:type="dxa"/>
            </w:tcMar>
          </w:tcPr>
          <w:p w14:paraId="7EAF884F" w14:textId="77777777" w:rsidR="007C402C" w:rsidRDefault="00000000">
            <w:pPr>
              <w:spacing w:after="60"/>
            </w:pPr>
            <w:r>
              <w:rPr>
                <w:rFonts w:eastAsia="Segoe UI"/>
                <w:b/>
                <w:bCs/>
                <w:color w:val="0969DA"/>
              </w:rPr>
              <w:t>📘 Note</w:t>
            </w:r>
          </w:p>
          <w:p w14:paraId="2F0D4926" w14:textId="77777777" w:rsidR="007C402C" w:rsidRDefault="00000000">
            <w:r>
              <w:rPr>
                <w:rFonts w:eastAsia="Segoe UI"/>
                <w:sz w:val="28"/>
                <w:szCs w:val="28"/>
              </w:rPr>
              <w:t>LocalDateTime은 Firebase SDK가 직렬화하지 못합니다. Map&lt;String, Object&gt;로 변환 후 저장하세요.</w:t>
            </w:r>
          </w:p>
        </w:tc>
      </w:tr>
    </w:tbl>
    <w:p w14:paraId="682523A1" w14:textId="77777777" w:rsidR="007C402C" w:rsidRDefault="007C402C">
      <w:pPr>
        <w:spacing w:after="80"/>
      </w:pPr>
    </w:p>
    <w:p w14:paraId="4C121F67" w14:textId="77777777" w:rsidR="0004008C" w:rsidRDefault="0004008C">
      <w:pPr>
        <w:widowControl/>
        <w:wordWrap/>
        <w:autoSpaceDE/>
        <w:autoSpaceDN/>
        <w:rPr>
          <w:rFonts w:eastAsia="Segoe UI"/>
          <w:b/>
          <w:bCs/>
          <w:color w:val="0969DA"/>
          <w:sz w:val="38"/>
          <w:szCs w:val="38"/>
        </w:rPr>
      </w:pPr>
      <w:r>
        <w:br w:type="page"/>
      </w:r>
    </w:p>
    <w:p w14:paraId="73D4CA33" w14:textId="79083CD1" w:rsidR="007C402C" w:rsidRDefault="00000000">
      <w:pPr>
        <w:pStyle w:val="2"/>
        <w:keepNext/>
        <w:pBdr>
          <w:bottom w:val="single" w:sz="2" w:space="6" w:color="E8ECEF"/>
        </w:pBdr>
      </w:pPr>
      <w:r>
        <w:lastRenderedPageBreak/>
        <w:t>AiService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7C402C" w14:paraId="43BC1FA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6" w:type="dxa"/>
            <w:tcBorders>
              <w:top w:val="single" w:sz="1" w:space="0" w:color="E8ECEF"/>
              <w:left w:val="single" w:sz="1" w:space="0" w:color="E8ECEF"/>
              <w:bottom w:val="single" w:sz="1" w:space="0" w:color="E8ECEF"/>
              <w:right w:val="single" w:sz="1" w:space="0" w:color="E8ECEF"/>
            </w:tcBorders>
            <w:shd w:val="clear" w:color="auto" w:fill="F6F8FA"/>
            <w:tcMar>
              <w:top w:w="40" w:type="dxa"/>
              <w:left w:w="160" w:type="dxa"/>
              <w:bottom w:w="40" w:type="dxa"/>
              <w:right w:w="160" w:type="dxa"/>
            </w:tcMar>
          </w:tcPr>
          <w:p w14:paraId="455E0A40" w14:textId="77777777" w:rsidR="007C402C" w:rsidRDefault="00000000">
            <w:r>
              <w:rPr>
                <w:rFonts w:eastAsia="Segoe UI"/>
                <w:sz w:val="28"/>
                <w:szCs w:val="28"/>
              </w:rPr>
              <w:t xml:space="preserve">📁 </w:t>
            </w:r>
            <w:r>
              <w:rPr>
                <w:rFonts w:ascii="Cascadia Code" w:eastAsia="Cascadia Code" w:hAnsi="Cascadia Code" w:cs="Cascadia Code"/>
                <w:color w:val="656D76"/>
                <w:sz w:val="28"/>
                <w:szCs w:val="28"/>
              </w:rPr>
              <w:t>service/AiService.java</w:t>
            </w:r>
          </w:p>
        </w:tc>
      </w:tr>
    </w:tbl>
    <w:p w14:paraId="2318154D" w14:textId="77777777" w:rsidR="007C402C" w:rsidRDefault="007C402C">
      <w:pPr>
        <w:spacing w:after="80"/>
      </w:pPr>
    </w:p>
    <w:p w14:paraId="6DF60290" w14:textId="77777777" w:rsidR="007C402C" w:rsidRDefault="00000000">
      <w:pPr>
        <w:spacing w:after="120" w:line="380" w:lineRule="auto"/>
      </w:pPr>
      <w:r>
        <w:rPr>
          <w:rFonts w:eastAsia="Segoe UI"/>
        </w:rPr>
        <w:t>OpenAI API를 호출하여 README를 분석합니다. 두 가지 모드를 제공합니다: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03"/>
        <w:gridCol w:w="2868"/>
        <w:gridCol w:w="2855"/>
      </w:tblGrid>
      <w:tr w:rsidR="007C402C" w14:paraId="1D44AF7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shd w:val="clear" w:color="auto" w:fill="F6F8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CD351E" w14:textId="77777777" w:rsidR="007C402C" w:rsidRDefault="00000000">
            <w:r>
              <w:rPr>
                <w:rFonts w:eastAsia="Segoe UI"/>
                <w:b/>
                <w:bCs/>
                <w:sz w:val="28"/>
                <w:szCs w:val="28"/>
              </w:rPr>
              <w:t>Method</w:t>
            </w:r>
          </w:p>
        </w:tc>
        <w:tc>
          <w:tcPr>
            <w:tcW w:w="30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shd w:val="clear" w:color="auto" w:fill="F6F8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7B7B78" w14:textId="77777777" w:rsidR="007C402C" w:rsidRDefault="00000000">
            <w:r>
              <w:rPr>
                <w:rFonts w:eastAsia="Segoe UI"/>
                <w:b/>
                <w:bCs/>
                <w:sz w:val="28"/>
                <w:szCs w:val="28"/>
              </w:rPr>
              <w:t>Input</w:t>
            </w:r>
          </w:p>
        </w:tc>
        <w:tc>
          <w:tcPr>
            <w:tcW w:w="3026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shd w:val="clear" w:color="auto" w:fill="F6F8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3C6D95" w14:textId="77777777" w:rsidR="007C402C" w:rsidRDefault="00000000">
            <w:r>
              <w:rPr>
                <w:rFonts w:eastAsia="Segoe UI"/>
                <w:b/>
                <w:bCs/>
                <w:sz w:val="28"/>
                <w:szCs w:val="28"/>
              </w:rPr>
              <w:t>Use Case</w:t>
            </w:r>
          </w:p>
        </w:tc>
      </w:tr>
      <w:tr w:rsidR="007C402C" w14:paraId="2B433D2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F0B525F" w14:textId="77777777" w:rsidR="007C402C" w:rsidRDefault="00000000">
            <w:r>
              <w:rPr>
                <w:rFonts w:eastAsia="Segoe UI"/>
                <w:sz w:val="28"/>
                <w:szCs w:val="28"/>
              </w:rPr>
              <w:t>analyzeReadme()</w:t>
            </w:r>
          </w:p>
        </w:tc>
        <w:tc>
          <w:tcPr>
            <w:tcW w:w="30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063FBED" w14:textId="77777777" w:rsidR="007C402C" w:rsidRDefault="00000000">
            <w:r>
              <w:rPr>
                <w:rFonts w:eastAsia="Segoe UI"/>
                <w:sz w:val="28"/>
                <w:szCs w:val="28"/>
              </w:rPr>
              <w:t>README 텍스트만</w:t>
            </w:r>
          </w:p>
        </w:tc>
        <w:tc>
          <w:tcPr>
            <w:tcW w:w="3026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6C47EDA" w14:textId="77777777" w:rsidR="007C402C" w:rsidRDefault="00000000">
            <w:r>
              <w:rPr>
                <w:rFonts w:eastAsia="Segoe UI"/>
                <w:sz w:val="28"/>
                <w:szCs w:val="28"/>
              </w:rPr>
              <w:t>빠른 분석, 보안 스캔과 병렬 실행 가능</w:t>
            </w:r>
          </w:p>
        </w:tc>
      </w:tr>
      <w:tr w:rsidR="007C402C" w14:paraId="78D98CD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D8EA1DE" w14:textId="77777777" w:rsidR="007C402C" w:rsidRDefault="00000000">
            <w:r>
              <w:rPr>
                <w:rFonts w:eastAsia="Segoe UI"/>
                <w:sz w:val="28"/>
                <w:szCs w:val="28"/>
              </w:rPr>
              <w:t>analyzeWithFullContext()</w:t>
            </w:r>
          </w:p>
        </w:tc>
        <w:tc>
          <w:tcPr>
            <w:tcW w:w="30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E4962A" w14:textId="77777777" w:rsidR="007C402C" w:rsidRDefault="00000000">
            <w:r>
              <w:rPr>
                <w:rFonts w:eastAsia="Segoe UI"/>
                <w:sz w:val="28"/>
                <w:szCs w:val="28"/>
              </w:rPr>
              <w:t>README + 보안 요약 + 메타데이터</w:t>
            </w:r>
          </w:p>
        </w:tc>
        <w:tc>
          <w:tcPr>
            <w:tcW w:w="3026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361C544" w14:textId="77777777" w:rsidR="007C402C" w:rsidRDefault="00000000">
            <w:r>
              <w:rPr>
                <w:rFonts w:eastAsia="Segoe UI"/>
                <w:sz w:val="28"/>
                <w:szCs w:val="28"/>
              </w:rPr>
              <w:t>정확한 분석, 종합점수 산출 가능</w:t>
            </w:r>
          </w:p>
        </w:tc>
      </w:tr>
    </w:tbl>
    <w:p w14:paraId="4CFD8E84" w14:textId="77777777" w:rsidR="007C402C" w:rsidRDefault="007C402C">
      <w:pPr>
        <w:spacing w:after="8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7C402C" w14:paraId="5FD927A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6" w:type="dxa"/>
            <w:tcBorders>
              <w:top w:val="single" w:sz="1" w:space="0" w:color="9A6700"/>
              <w:left w:val="single" w:sz="12" w:space="0" w:color="9A6700"/>
              <w:bottom w:val="single" w:sz="1" w:space="0" w:color="9A6700"/>
              <w:right w:val="single" w:sz="1" w:space="0" w:color="9A6700"/>
            </w:tcBorders>
            <w:shd w:val="clear" w:color="auto" w:fill="FFF8C5"/>
            <w:tcMar>
              <w:top w:w="100" w:type="dxa"/>
              <w:left w:w="200" w:type="dxa"/>
              <w:bottom w:w="100" w:type="dxa"/>
              <w:right w:w="200" w:type="dxa"/>
            </w:tcMar>
          </w:tcPr>
          <w:p w14:paraId="36513997" w14:textId="77777777" w:rsidR="007C402C" w:rsidRDefault="00000000">
            <w:pPr>
              <w:spacing w:after="60"/>
            </w:pPr>
            <w:r>
              <w:rPr>
                <w:rFonts w:eastAsia="Segoe UI"/>
                <w:b/>
                <w:bCs/>
                <w:color w:val="9A6700"/>
              </w:rPr>
              <w:t>⚠️ Warning</w:t>
            </w:r>
          </w:p>
          <w:p w14:paraId="651B3550" w14:textId="77777777" w:rsidR="007C402C" w:rsidRDefault="00000000">
            <w:r>
              <w:rPr>
                <w:rFonts w:eastAsia="Segoe UI"/>
                <w:sz w:val="28"/>
                <w:szCs w:val="28"/>
              </w:rPr>
              <w:t>프롬프트 수정 시 parseResponse()가 새 형식을 파싱할 수 있는지 함께 확인하세요. README 절삭 길이(현재 12,000자) 초과 시 토큰 한도 에러가 발생합니다.</w:t>
            </w:r>
          </w:p>
        </w:tc>
      </w:tr>
    </w:tbl>
    <w:p w14:paraId="28D26F6F" w14:textId="77777777" w:rsidR="007C402C" w:rsidRDefault="007C402C">
      <w:pPr>
        <w:spacing w:after="80"/>
      </w:pPr>
    </w:p>
    <w:p w14:paraId="27D9E69F" w14:textId="77777777" w:rsidR="0004008C" w:rsidRDefault="0004008C">
      <w:pPr>
        <w:widowControl/>
        <w:wordWrap/>
        <w:autoSpaceDE/>
        <w:autoSpaceDN/>
        <w:rPr>
          <w:rFonts w:eastAsia="Segoe UI"/>
          <w:b/>
          <w:bCs/>
          <w:color w:val="0969DA"/>
          <w:sz w:val="38"/>
          <w:szCs w:val="38"/>
        </w:rPr>
      </w:pPr>
      <w:r>
        <w:br w:type="page"/>
      </w:r>
    </w:p>
    <w:p w14:paraId="2C09B949" w14:textId="0DC05DC4" w:rsidR="007C402C" w:rsidRDefault="00000000">
      <w:pPr>
        <w:pStyle w:val="2"/>
        <w:keepNext/>
        <w:pBdr>
          <w:bottom w:val="single" w:sz="2" w:space="6" w:color="E8ECEF"/>
        </w:pBdr>
      </w:pPr>
      <w:r>
        <w:lastRenderedPageBreak/>
        <w:t>ScoreCalculatorUtil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7C402C" w14:paraId="417F6EC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6" w:type="dxa"/>
            <w:tcBorders>
              <w:top w:val="single" w:sz="1" w:space="0" w:color="E8ECEF"/>
              <w:left w:val="single" w:sz="1" w:space="0" w:color="E8ECEF"/>
              <w:bottom w:val="single" w:sz="1" w:space="0" w:color="E8ECEF"/>
              <w:right w:val="single" w:sz="1" w:space="0" w:color="E8ECEF"/>
            </w:tcBorders>
            <w:shd w:val="clear" w:color="auto" w:fill="F6F8FA"/>
            <w:tcMar>
              <w:top w:w="40" w:type="dxa"/>
              <w:left w:w="160" w:type="dxa"/>
              <w:bottom w:w="40" w:type="dxa"/>
              <w:right w:w="160" w:type="dxa"/>
            </w:tcMar>
          </w:tcPr>
          <w:p w14:paraId="0C15F5B2" w14:textId="77777777" w:rsidR="007C402C" w:rsidRDefault="00000000">
            <w:r>
              <w:rPr>
                <w:rFonts w:eastAsia="Segoe UI"/>
                <w:sz w:val="28"/>
                <w:szCs w:val="28"/>
              </w:rPr>
              <w:t xml:space="preserve">📁 </w:t>
            </w:r>
            <w:r>
              <w:rPr>
                <w:rFonts w:ascii="Cascadia Code" w:eastAsia="Cascadia Code" w:hAnsi="Cascadia Code" w:cs="Cascadia Code"/>
                <w:color w:val="656D76"/>
                <w:sz w:val="28"/>
                <w:szCs w:val="28"/>
              </w:rPr>
              <w:t>common/util/ScoreCalculatorUtil.java</w:t>
            </w:r>
          </w:p>
        </w:tc>
      </w:tr>
    </w:tbl>
    <w:p w14:paraId="50C99C36" w14:textId="77777777" w:rsidR="007C402C" w:rsidRDefault="007C402C">
      <w:pPr>
        <w:spacing w:after="80"/>
      </w:pPr>
    </w:p>
    <w:p w14:paraId="617AAE3D" w14:textId="77777777" w:rsidR="007C402C" w:rsidRDefault="00000000">
      <w:pPr>
        <w:spacing w:after="120" w:line="380" w:lineRule="auto"/>
      </w:pPr>
      <w:r>
        <w:rPr>
          <w:rFonts w:eastAsia="Segoe UI"/>
        </w:rPr>
        <w:t>4대 지표 점수를 규칙 기반으로 산출합니다. @Component로 Spring이 관리합니다. 보안성은 4단계 게이트 구조로 산출됩니다.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7C402C" w14:paraId="2600012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6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shd w:val="clear" w:color="auto" w:fill="F6F8FA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3A7B4635" w14:textId="77777777" w:rsidR="007C402C" w:rsidRDefault="00000000">
            <w:pPr>
              <w:spacing w:after="20" w:line="340" w:lineRule="auto"/>
            </w:pPr>
            <w:r>
              <w:rPr>
                <w:rFonts w:ascii="Cascadia Code" w:eastAsia="Cascadia Code" w:hAnsi="Cascadia Code" w:cs="Cascadia Code"/>
                <w:color w:val="24292F"/>
                <w:sz w:val="24"/>
                <w:szCs w:val="24"/>
              </w:rPr>
              <w:t>// STEP 1: Critical Floor (상한 게이트)</w:t>
            </w:r>
          </w:p>
          <w:p w14:paraId="2641363F" w14:textId="77777777" w:rsidR="007C402C" w:rsidRDefault="00000000">
            <w:pPr>
              <w:spacing w:after="20" w:line="340" w:lineRule="auto"/>
            </w:pPr>
            <w:r>
              <w:rPr>
                <w:rFonts w:ascii="Cascadia Code" w:eastAsia="Cascadia Code" w:hAnsi="Cascadia Code" w:cs="Cascadia Code"/>
                <w:color w:val="24292F"/>
                <w:sz w:val="24"/>
                <w:szCs w:val="24"/>
              </w:rPr>
              <w:t>Critical 0건=100 | 1건=33 | 2건=22 | 3건+=11</w:t>
            </w:r>
          </w:p>
          <w:p w14:paraId="2ECAE44E" w14:textId="77777777" w:rsidR="007C402C" w:rsidRDefault="00000000">
            <w:pPr>
              <w:spacing w:after="20" w:line="340" w:lineRule="auto"/>
            </w:pPr>
            <w:r>
              <w:rPr>
                <w:rFonts w:ascii="Cascadia Code" w:eastAsia="Cascadia Code" w:hAnsi="Cascadia Code" w:cs="Cascadia Code"/>
                <w:color w:val="24292F"/>
                <w:sz w:val="24"/>
                <w:szCs w:val="24"/>
              </w:rPr>
              <w:t xml:space="preserve"> </w:t>
            </w:r>
          </w:p>
          <w:p w14:paraId="38A560E0" w14:textId="77777777" w:rsidR="007C402C" w:rsidRDefault="00000000">
            <w:pPr>
              <w:spacing w:after="20" w:line="340" w:lineRule="auto"/>
            </w:pPr>
            <w:r>
              <w:rPr>
                <w:rFonts w:ascii="Cascadia Code" w:eastAsia="Cascadia Code" w:hAnsi="Cascadia Code" w:cs="Cascadia Code"/>
                <w:color w:val="24292F"/>
                <w:sz w:val="24"/>
                <w:szCs w:val="24"/>
              </w:rPr>
              <w:t>// STEP 2: OSV 가중 밀도</w:t>
            </w:r>
          </w:p>
          <w:p w14:paraId="3B82315D" w14:textId="77777777" w:rsidR="007C402C" w:rsidRDefault="00000000">
            <w:pPr>
              <w:spacing w:after="20" w:line="340" w:lineRule="auto"/>
            </w:pPr>
            <w:r>
              <w:rPr>
                <w:rFonts w:ascii="Cascadia Code" w:eastAsia="Cascadia Code" w:hAnsi="Cascadia Code" w:cs="Cascadia Code"/>
                <w:color w:val="24292F"/>
                <w:sz w:val="24"/>
                <w:szCs w:val="24"/>
              </w:rPr>
              <w:t>가중합 = Critical×10 + High×4 + Medium×1 + Low×0.2</w:t>
            </w:r>
          </w:p>
          <w:p w14:paraId="0CAC9B46" w14:textId="77777777" w:rsidR="007C402C" w:rsidRDefault="00000000">
            <w:pPr>
              <w:spacing w:after="20" w:line="340" w:lineRule="auto"/>
            </w:pPr>
            <w:r>
              <w:rPr>
                <w:rFonts w:ascii="Cascadia Code" w:eastAsia="Cascadia Code" w:hAnsi="Cascadia Code" w:cs="Cascadia Code"/>
                <w:color w:val="24292F"/>
                <w:sz w:val="24"/>
                <w:szCs w:val="24"/>
              </w:rPr>
              <w:t>OSV점수 = 100 × max(0, 1 - 가중합/의존성수)</w:t>
            </w:r>
          </w:p>
          <w:p w14:paraId="54CD81C7" w14:textId="77777777" w:rsidR="007C402C" w:rsidRDefault="00000000">
            <w:pPr>
              <w:spacing w:after="20" w:line="340" w:lineRule="auto"/>
            </w:pPr>
            <w:r>
              <w:rPr>
                <w:rFonts w:ascii="Cascadia Code" w:eastAsia="Cascadia Code" w:hAnsi="Cascadia Code" w:cs="Cascadia Code"/>
                <w:color w:val="24292F"/>
                <w:sz w:val="24"/>
                <w:szCs w:val="24"/>
              </w:rPr>
              <w:t xml:space="preserve"> </w:t>
            </w:r>
          </w:p>
          <w:p w14:paraId="6AF895B8" w14:textId="77777777" w:rsidR="007C402C" w:rsidRDefault="00000000">
            <w:pPr>
              <w:spacing w:after="20" w:line="340" w:lineRule="auto"/>
            </w:pPr>
            <w:r>
              <w:rPr>
                <w:rFonts w:ascii="Cascadia Code" w:eastAsia="Cascadia Code" w:hAnsi="Cascadia Code" w:cs="Cascadia Code"/>
                <w:color w:val="24292F"/>
                <w:sz w:val="24"/>
                <w:szCs w:val="24"/>
              </w:rPr>
              <w:t>// STEP 3: Semgrep 감점</w:t>
            </w:r>
          </w:p>
          <w:p w14:paraId="5D94994C" w14:textId="77777777" w:rsidR="007C402C" w:rsidRDefault="00000000">
            <w:pPr>
              <w:spacing w:after="20" w:line="340" w:lineRule="auto"/>
            </w:pPr>
            <w:r>
              <w:rPr>
                <w:rFonts w:ascii="Cascadia Code" w:eastAsia="Cascadia Code" w:hAnsi="Cascadia Code" w:cs="Cascadia Code"/>
                <w:color w:val="24292F"/>
                <w:sz w:val="24"/>
                <w:szCs w:val="24"/>
              </w:rPr>
              <w:t>Semgrep감점 = min(22, (ERROR×3+WARNING×0.5)/소스파일수 × 33)</w:t>
            </w:r>
          </w:p>
          <w:p w14:paraId="28C9D05A" w14:textId="77777777" w:rsidR="007C402C" w:rsidRDefault="00000000">
            <w:pPr>
              <w:spacing w:after="20" w:line="340" w:lineRule="auto"/>
            </w:pPr>
            <w:r>
              <w:rPr>
                <w:rFonts w:ascii="Cascadia Code" w:eastAsia="Cascadia Code" w:hAnsi="Cascadia Code" w:cs="Cascadia Code"/>
                <w:color w:val="24292F"/>
                <w:sz w:val="24"/>
                <w:szCs w:val="24"/>
              </w:rPr>
              <w:t xml:space="preserve"> </w:t>
            </w:r>
          </w:p>
          <w:p w14:paraId="614ADB12" w14:textId="77777777" w:rsidR="007C402C" w:rsidRDefault="00000000">
            <w:pPr>
              <w:spacing w:after="20" w:line="340" w:lineRule="auto"/>
            </w:pPr>
            <w:r>
              <w:rPr>
                <w:rFonts w:ascii="Cascadia Code" w:eastAsia="Cascadia Code" w:hAnsi="Cascadia Code" w:cs="Cascadia Code"/>
                <w:color w:val="24292F"/>
                <w:sz w:val="24"/>
                <w:szCs w:val="24"/>
              </w:rPr>
              <w:t>// STEP 4: 최종 보안성 점수</w:t>
            </w:r>
          </w:p>
          <w:p w14:paraId="0FC31B3B" w14:textId="77777777" w:rsidR="007C402C" w:rsidRDefault="00000000">
            <w:pPr>
              <w:spacing w:after="20" w:line="340" w:lineRule="auto"/>
            </w:pPr>
            <w:r>
              <w:rPr>
                <w:rFonts w:ascii="Cascadia Code" w:eastAsia="Cascadia Code" w:hAnsi="Cascadia Code" w:cs="Cascadia Code"/>
                <w:color w:val="24292F"/>
                <w:sz w:val="24"/>
                <w:szCs w:val="24"/>
              </w:rPr>
              <w:t>보안성 = clamp(0, min(OSV점수, Critical상한) - Semgrep감점, 100)</w:t>
            </w:r>
          </w:p>
          <w:p w14:paraId="4AF86A2B" w14:textId="77777777" w:rsidR="007C402C" w:rsidRDefault="00000000">
            <w:pPr>
              <w:spacing w:after="20" w:line="340" w:lineRule="auto"/>
            </w:pPr>
            <w:r>
              <w:rPr>
                <w:rFonts w:ascii="Cascadia Code" w:eastAsia="Cascadia Code" w:hAnsi="Cascadia Code" w:cs="Cascadia Code"/>
                <w:color w:val="24292F"/>
                <w:sz w:val="24"/>
                <w:szCs w:val="24"/>
              </w:rPr>
              <w:t xml:space="preserve"> </w:t>
            </w:r>
          </w:p>
          <w:p w14:paraId="370DD541" w14:textId="77777777" w:rsidR="007C402C" w:rsidRDefault="00000000">
            <w:pPr>
              <w:spacing w:after="20" w:line="340" w:lineRule="auto"/>
            </w:pPr>
            <w:r>
              <w:rPr>
                <w:rFonts w:ascii="Cascadia Code" w:eastAsia="Cascadia Code" w:hAnsi="Cascadia Code" w:cs="Cascadia Code"/>
                <w:color w:val="24292F"/>
                <w:sz w:val="24"/>
                <w:szCs w:val="24"/>
              </w:rPr>
              <w:t>총점 = 보안×0.45 + 활성도×0.40 + 커뮤니티×0.10 + 문서화×0.05</w:t>
            </w:r>
          </w:p>
          <w:p w14:paraId="28BAEC17" w14:textId="77777777" w:rsidR="007C402C" w:rsidRDefault="00000000">
            <w:pPr>
              <w:spacing w:after="20" w:line="340" w:lineRule="auto"/>
            </w:pPr>
            <w:r>
              <w:rPr>
                <w:rFonts w:ascii="Cascadia Code" w:eastAsia="Cascadia Code" w:hAnsi="Cascadia Code" w:cs="Cascadia Code"/>
                <w:color w:val="24292F"/>
                <w:sz w:val="24"/>
                <w:szCs w:val="24"/>
              </w:rPr>
              <w:t>등급: A+(90↑) A(80↑) B+(70↑) B(60↑) C(50↑) D(&lt;50)</w:t>
            </w:r>
          </w:p>
        </w:tc>
      </w:tr>
    </w:tbl>
    <w:p w14:paraId="693903FE" w14:textId="77777777" w:rsidR="007C402C" w:rsidRDefault="007C402C">
      <w:pPr>
        <w:spacing w:after="8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7C402C" w14:paraId="09D808D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6" w:type="dxa"/>
            <w:tcBorders>
              <w:top w:val="single" w:sz="1" w:space="0" w:color="9A6700"/>
              <w:left w:val="single" w:sz="12" w:space="0" w:color="9A6700"/>
              <w:bottom w:val="single" w:sz="1" w:space="0" w:color="9A6700"/>
              <w:right w:val="single" w:sz="1" w:space="0" w:color="9A6700"/>
            </w:tcBorders>
            <w:shd w:val="clear" w:color="auto" w:fill="FFF8C5"/>
            <w:tcMar>
              <w:top w:w="100" w:type="dxa"/>
              <w:left w:w="200" w:type="dxa"/>
              <w:bottom w:w="100" w:type="dxa"/>
              <w:right w:w="200" w:type="dxa"/>
            </w:tcMar>
          </w:tcPr>
          <w:p w14:paraId="4B5B0469" w14:textId="77777777" w:rsidR="007C402C" w:rsidRDefault="00000000">
            <w:pPr>
              <w:spacing w:after="60"/>
            </w:pPr>
            <w:r>
              <w:rPr>
                <w:rFonts w:eastAsia="Segoe UI"/>
                <w:b/>
                <w:bCs/>
                <w:color w:val="9A6700"/>
              </w:rPr>
              <w:t>⚠️ Warning</w:t>
            </w:r>
          </w:p>
          <w:p w14:paraId="7DC50183" w14:textId="77777777" w:rsidR="007C402C" w:rsidRDefault="00000000">
            <w:r>
              <w:rPr>
                <w:rFonts w:eastAsia="Segoe UI"/>
                <w:sz w:val="28"/>
                <w:szCs w:val="28"/>
              </w:rPr>
              <w:t>가중치 변경 시 기존 리포트와 일관성이 깨집니다. 버전 관리가 필요합니다.</w:t>
            </w:r>
          </w:p>
        </w:tc>
      </w:tr>
    </w:tbl>
    <w:p w14:paraId="3FD7B22A" w14:textId="77777777" w:rsidR="007C402C" w:rsidRDefault="007C402C">
      <w:pPr>
        <w:spacing w:after="80"/>
      </w:pPr>
    </w:p>
    <w:p w14:paraId="50DAC67B" w14:textId="77777777" w:rsidR="007C402C" w:rsidRDefault="00000000">
      <w:pPr>
        <w:pStyle w:val="2"/>
        <w:keepNext/>
        <w:pBdr>
          <w:bottom w:val="single" w:sz="2" w:space="6" w:color="E8ECEF"/>
        </w:pBdr>
      </w:pPr>
      <w:r>
        <w:lastRenderedPageBreak/>
        <w:t>Key Config Files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44"/>
        <w:gridCol w:w="3335"/>
        <w:gridCol w:w="3547"/>
      </w:tblGrid>
      <w:tr w:rsidR="007C402C" w14:paraId="79AF716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shd w:val="clear" w:color="auto" w:fill="F6F8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FD32A0" w14:textId="77777777" w:rsidR="007C402C" w:rsidRDefault="00000000">
            <w:r>
              <w:rPr>
                <w:rFonts w:eastAsia="Segoe UI"/>
                <w:b/>
                <w:bCs/>
                <w:sz w:val="28"/>
                <w:szCs w:val="28"/>
              </w:rPr>
              <w:t>File</w:t>
            </w:r>
          </w:p>
        </w:tc>
        <w:tc>
          <w:tcPr>
            <w:tcW w:w="34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shd w:val="clear" w:color="auto" w:fill="F6F8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8C0B13" w14:textId="77777777" w:rsidR="007C402C" w:rsidRDefault="00000000">
            <w:r>
              <w:rPr>
                <w:rFonts w:eastAsia="Segoe UI"/>
                <w:b/>
                <w:bCs/>
                <w:sz w:val="28"/>
                <w:szCs w:val="28"/>
              </w:rPr>
              <w:t>What it does</w:t>
            </w:r>
          </w:p>
        </w:tc>
        <w:tc>
          <w:tcPr>
            <w:tcW w:w="3626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shd w:val="clear" w:color="auto" w:fill="F6F8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91C7EC" w14:textId="77777777" w:rsidR="007C402C" w:rsidRDefault="00000000">
            <w:r>
              <w:rPr>
                <w:rFonts w:eastAsia="Segoe UI"/>
                <w:b/>
                <w:bCs/>
                <w:sz w:val="28"/>
                <w:szCs w:val="28"/>
              </w:rPr>
              <w:t>Modification risk</w:t>
            </w:r>
          </w:p>
        </w:tc>
      </w:tr>
      <w:tr w:rsidR="007C402C" w14:paraId="7A6CD01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A9ED0B0" w14:textId="77777777" w:rsidR="007C402C" w:rsidRDefault="00000000">
            <w:r>
              <w:rPr>
                <w:rFonts w:eastAsia="Segoe UI"/>
                <w:sz w:val="28"/>
                <w:szCs w:val="28"/>
              </w:rPr>
              <w:t>WebMvcConfig</w:t>
            </w:r>
          </w:p>
        </w:tc>
        <w:tc>
          <w:tcPr>
            <w:tcW w:w="34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9B8E068" w14:textId="77777777" w:rsidR="007C402C" w:rsidRDefault="00000000">
            <w:r>
              <w:rPr>
                <w:rFonts w:eastAsia="Segoe UI"/>
                <w:sz w:val="28"/>
                <w:szCs w:val="28"/>
              </w:rPr>
              <w:t>RestTemplate 리다이렉트 팔로우, ObjectMapper 등록</w:t>
            </w:r>
          </w:p>
        </w:tc>
        <w:tc>
          <w:tcPr>
            <w:tcW w:w="3626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485C1E8" w14:textId="77777777" w:rsidR="007C402C" w:rsidRDefault="00000000">
            <w:r>
              <w:rPr>
                <w:rFonts w:eastAsia="Segoe UI"/>
                <w:sz w:val="28"/>
                <w:szCs w:val="28"/>
              </w:rPr>
              <w:t>RestTemplate 제거 시 Last Commit N/A 발생</w:t>
            </w:r>
          </w:p>
        </w:tc>
      </w:tr>
      <w:tr w:rsidR="007C402C" w14:paraId="4A3AEF1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B7841B9" w14:textId="77777777" w:rsidR="007C402C" w:rsidRDefault="00000000">
            <w:r>
              <w:rPr>
                <w:rFonts w:eastAsia="Segoe UI"/>
                <w:sz w:val="28"/>
                <w:szCs w:val="28"/>
              </w:rPr>
              <w:t>SecurityConfig</w:t>
            </w:r>
          </w:p>
        </w:tc>
        <w:tc>
          <w:tcPr>
            <w:tcW w:w="34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F7E2CC1" w14:textId="77777777" w:rsidR="007C402C" w:rsidRDefault="00000000">
            <w:r>
              <w:rPr>
                <w:rFonts w:eastAsia="Segoe UI"/>
                <w:sz w:val="28"/>
                <w:szCs w:val="28"/>
              </w:rPr>
              <w:t>Spring Security 필터체인, CORS 설정</w:t>
            </w:r>
          </w:p>
        </w:tc>
        <w:tc>
          <w:tcPr>
            <w:tcW w:w="3626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68793B8" w14:textId="77777777" w:rsidR="007C402C" w:rsidRDefault="00000000">
            <w:r>
              <w:rPr>
                <w:rFonts w:eastAsia="Segoe UI"/>
                <w:sz w:val="28"/>
                <w:szCs w:val="28"/>
              </w:rPr>
              <w:t>CORS 변경 시 FE 배포 URL과 일치 필수</w:t>
            </w:r>
          </w:p>
        </w:tc>
      </w:tr>
      <w:tr w:rsidR="007C402C" w14:paraId="1826C2D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1F3C2FD" w14:textId="77777777" w:rsidR="007C402C" w:rsidRDefault="00000000">
            <w:r>
              <w:rPr>
                <w:rFonts w:eastAsia="Segoe UI"/>
                <w:sz w:val="28"/>
                <w:szCs w:val="28"/>
              </w:rPr>
              <w:t>AsyncConfig</w:t>
            </w:r>
          </w:p>
        </w:tc>
        <w:tc>
          <w:tcPr>
            <w:tcW w:w="34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F8C3822" w14:textId="77777777" w:rsidR="007C402C" w:rsidRDefault="00000000">
            <w:r>
              <w:rPr>
                <w:rFonts w:eastAsia="Segoe UI"/>
                <w:sz w:val="28"/>
                <w:szCs w:val="28"/>
              </w:rPr>
              <w:t>비동기 스레드 풀 관리</w:t>
            </w:r>
          </w:p>
        </w:tc>
        <w:tc>
          <w:tcPr>
            <w:tcW w:w="3626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1522A20" w14:textId="77777777" w:rsidR="007C402C" w:rsidRDefault="00000000">
            <w:r>
              <w:rPr>
                <w:rFonts w:eastAsia="Segoe UI"/>
                <w:sz w:val="28"/>
                <w:szCs w:val="28"/>
              </w:rPr>
              <w:t>풀 크기 축소 시 동시 분석 시 스레드 고갈</w:t>
            </w:r>
          </w:p>
        </w:tc>
      </w:tr>
      <w:tr w:rsidR="007C402C" w14:paraId="285CC46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20CF125" w14:textId="77777777" w:rsidR="007C402C" w:rsidRDefault="00000000">
            <w:r>
              <w:rPr>
                <w:rFonts w:eastAsia="Segoe UI"/>
                <w:sz w:val="28"/>
                <w:szCs w:val="28"/>
              </w:rPr>
              <w:t>build.gradle</w:t>
            </w:r>
          </w:p>
        </w:tc>
        <w:tc>
          <w:tcPr>
            <w:tcW w:w="34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58BDFC5" w14:textId="77777777" w:rsidR="007C402C" w:rsidRDefault="00000000">
            <w:r>
              <w:rPr>
                <w:rFonts w:eastAsia="Segoe UI"/>
                <w:sz w:val="28"/>
                <w:szCs w:val="28"/>
              </w:rPr>
              <w:t>CycloneDX SBOM 플러그인</w:t>
            </w:r>
          </w:p>
        </w:tc>
        <w:tc>
          <w:tcPr>
            <w:tcW w:w="3626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21485C6" w14:textId="77777777" w:rsidR="007C402C" w:rsidRDefault="00000000">
            <w:r>
              <w:rPr>
                <w:rFonts w:eastAsia="Segoe UI"/>
                <w:sz w:val="28"/>
                <w:szCs w:val="28"/>
              </w:rPr>
              <w:t>버전 업 시 API 변경 확인 필요</w:t>
            </w:r>
          </w:p>
        </w:tc>
      </w:tr>
    </w:tbl>
    <w:p w14:paraId="09E7D4ED" w14:textId="77777777" w:rsidR="007C402C" w:rsidRDefault="00000000">
      <w:r>
        <w:br w:type="page"/>
      </w:r>
    </w:p>
    <w:p w14:paraId="1DE04757" w14:textId="77777777" w:rsidR="007C402C" w:rsidRDefault="00000000">
      <w:pPr>
        <w:pStyle w:val="1"/>
        <w:keepNext/>
        <w:pBdr>
          <w:bottom w:val="single" w:sz="4" w:space="8" w:color="E8ECEF"/>
        </w:pBdr>
      </w:pPr>
      <w:r>
        <w:lastRenderedPageBreak/>
        <w:t>05. Frontend Guide</w:t>
      </w:r>
    </w:p>
    <w:p w14:paraId="401D93C5" w14:textId="77777777" w:rsidR="007C402C" w:rsidRDefault="00000000">
      <w:pPr>
        <w:spacing w:after="100"/>
      </w:pPr>
      <w:r>
        <w:rPr>
          <w:rFonts w:eastAsia="Segoe UI"/>
          <w:i/>
          <w:iCs/>
          <w:color w:val="656D76"/>
          <w:sz w:val="28"/>
          <w:szCs w:val="28"/>
        </w:rPr>
        <w:t>프론트엔드 파일 구조와 수정 가이드</w:t>
      </w:r>
    </w:p>
    <w:p w14:paraId="49BACB20" w14:textId="77777777" w:rsidR="007C402C" w:rsidRDefault="007C402C">
      <w:pPr>
        <w:spacing w:after="80"/>
      </w:pPr>
    </w:p>
    <w:p w14:paraId="1E0F6D4F" w14:textId="77777777" w:rsidR="007C402C" w:rsidRDefault="00000000">
      <w:pPr>
        <w:pStyle w:val="2"/>
        <w:keepNext/>
        <w:pBdr>
          <w:bottom w:val="single" w:sz="2" w:space="6" w:color="E8ECEF"/>
        </w:pBdr>
      </w:pPr>
      <w:r>
        <w:t>API Layer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0"/>
        <w:gridCol w:w="3400"/>
        <w:gridCol w:w="3626"/>
      </w:tblGrid>
      <w:tr w:rsidR="007C402C" w14:paraId="5CD47A6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shd w:val="clear" w:color="auto" w:fill="F6F8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E12BA4" w14:textId="77777777" w:rsidR="007C402C" w:rsidRDefault="00000000">
            <w:r>
              <w:rPr>
                <w:rFonts w:eastAsia="Segoe UI"/>
                <w:b/>
                <w:bCs/>
                <w:sz w:val="28"/>
                <w:szCs w:val="28"/>
              </w:rPr>
              <w:t>File</w:t>
            </w:r>
          </w:p>
        </w:tc>
        <w:tc>
          <w:tcPr>
            <w:tcW w:w="34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shd w:val="clear" w:color="auto" w:fill="F6F8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541867" w14:textId="77777777" w:rsidR="007C402C" w:rsidRDefault="00000000">
            <w:r>
              <w:rPr>
                <w:rFonts w:eastAsia="Segoe UI"/>
                <w:b/>
                <w:bCs/>
                <w:sz w:val="28"/>
                <w:szCs w:val="28"/>
              </w:rPr>
              <w:t>Functions</w:t>
            </w:r>
          </w:p>
        </w:tc>
        <w:tc>
          <w:tcPr>
            <w:tcW w:w="3626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shd w:val="clear" w:color="auto" w:fill="F6F8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3921D9" w14:textId="77777777" w:rsidR="007C402C" w:rsidRDefault="00000000">
            <w:r>
              <w:rPr>
                <w:rFonts w:eastAsia="Segoe UI"/>
                <w:b/>
                <w:bCs/>
                <w:sz w:val="28"/>
                <w:szCs w:val="28"/>
              </w:rPr>
              <w:t>Calls</w:t>
            </w:r>
          </w:p>
        </w:tc>
      </w:tr>
      <w:tr w:rsidR="007C402C" w14:paraId="63AE476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E683222" w14:textId="77777777" w:rsidR="007C402C" w:rsidRDefault="00000000">
            <w:r>
              <w:rPr>
                <w:rFonts w:eastAsia="Segoe UI"/>
                <w:sz w:val="28"/>
                <w:szCs w:val="28"/>
              </w:rPr>
              <w:t>aiApi.js</w:t>
            </w:r>
          </w:p>
        </w:tc>
        <w:tc>
          <w:tcPr>
            <w:tcW w:w="34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E581A17" w14:textId="77777777" w:rsidR="007C402C" w:rsidRDefault="00000000">
            <w:r>
              <w:rPr>
                <w:rFonts w:eastAsia="Segoe UI"/>
                <w:sz w:val="28"/>
                <w:szCs w:val="28"/>
              </w:rPr>
              <w:t>fetchAiAnalysis(), fetchFullAiAnalysis()</w:t>
            </w:r>
          </w:p>
        </w:tc>
        <w:tc>
          <w:tcPr>
            <w:tcW w:w="3626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4EDD917" w14:textId="77777777" w:rsidR="007C402C" w:rsidRDefault="00000000">
            <w:r>
              <w:rPr>
                <w:rFonts w:eastAsia="Segoe UI"/>
                <w:sz w:val="28"/>
                <w:szCs w:val="28"/>
              </w:rPr>
              <w:t>POST /api/aianalyze, /api/ai/full-analyze</w:t>
            </w:r>
          </w:p>
        </w:tc>
      </w:tr>
      <w:tr w:rsidR="007C402C" w14:paraId="37D1E4E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FF64AF5" w14:textId="77777777" w:rsidR="007C402C" w:rsidRDefault="00000000">
            <w:r>
              <w:rPr>
                <w:rFonts w:eastAsia="Segoe UI"/>
                <w:sz w:val="28"/>
                <w:szCs w:val="28"/>
              </w:rPr>
              <w:t>searchApi.js</w:t>
            </w:r>
          </w:p>
        </w:tc>
        <w:tc>
          <w:tcPr>
            <w:tcW w:w="34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6A65B3E" w14:textId="77777777" w:rsidR="007C402C" w:rsidRDefault="00000000">
            <w:r>
              <w:rPr>
                <w:rFonts w:eastAsia="Segoe UI"/>
                <w:sz w:val="28"/>
                <w:szCs w:val="28"/>
              </w:rPr>
              <w:t>analyzeRepository(), computeScanSummary()</w:t>
            </w:r>
          </w:p>
        </w:tc>
        <w:tc>
          <w:tcPr>
            <w:tcW w:w="3626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70722E2" w14:textId="77777777" w:rsidR="007C402C" w:rsidRDefault="00000000">
            <w:r>
              <w:rPr>
                <w:rFonts w:eastAsia="Segoe UI"/>
                <w:sz w:val="28"/>
                <w:szCs w:val="28"/>
              </w:rPr>
              <w:t>오케스트레이터: 전체 분석 흐름 조율</w:t>
            </w:r>
          </w:p>
        </w:tc>
      </w:tr>
    </w:tbl>
    <w:p w14:paraId="0A4789F3" w14:textId="77777777" w:rsidR="007C402C" w:rsidRDefault="007C402C">
      <w:pPr>
        <w:spacing w:after="8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7C402C" w14:paraId="77134EC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6" w:type="dxa"/>
            <w:tcBorders>
              <w:top w:val="single" w:sz="1" w:space="0" w:color="9A6700"/>
              <w:left w:val="single" w:sz="12" w:space="0" w:color="9A6700"/>
              <w:bottom w:val="single" w:sz="1" w:space="0" w:color="9A6700"/>
              <w:right w:val="single" w:sz="1" w:space="0" w:color="9A6700"/>
            </w:tcBorders>
            <w:shd w:val="clear" w:color="auto" w:fill="FFF8C5"/>
            <w:tcMar>
              <w:top w:w="100" w:type="dxa"/>
              <w:left w:w="200" w:type="dxa"/>
              <w:bottom w:w="100" w:type="dxa"/>
              <w:right w:w="200" w:type="dxa"/>
            </w:tcMar>
          </w:tcPr>
          <w:p w14:paraId="7583F7CE" w14:textId="77777777" w:rsidR="007C402C" w:rsidRDefault="00000000">
            <w:pPr>
              <w:spacing w:after="60"/>
            </w:pPr>
            <w:r>
              <w:rPr>
                <w:rFonts w:eastAsia="Segoe UI"/>
                <w:b/>
                <w:bCs/>
                <w:color w:val="9A6700"/>
              </w:rPr>
              <w:t>⚠️ Warning</w:t>
            </w:r>
          </w:p>
          <w:p w14:paraId="62C69371" w14:textId="77777777" w:rsidR="007C402C" w:rsidRDefault="00000000">
            <w:r>
              <w:rPr>
                <w:rFonts w:eastAsia="Segoe UI"/>
                <w:sz w:val="28"/>
                <w:szCs w:val="28"/>
              </w:rPr>
              <w:t>aiApi.js의 API_BASE_URL(현재 http://localhost:8080)을 변경하면 상단 상수를 수정하세요. 배포 환경에서는 환경변수로 관리를 권장합니다.</w:t>
            </w:r>
          </w:p>
        </w:tc>
      </w:tr>
    </w:tbl>
    <w:p w14:paraId="3AC15A38" w14:textId="77777777" w:rsidR="007C402C" w:rsidRDefault="007C402C">
      <w:pPr>
        <w:spacing w:after="80"/>
      </w:pPr>
    </w:p>
    <w:p w14:paraId="26AEE5FF" w14:textId="77777777" w:rsidR="007C402C" w:rsidRDefault="00000000">
      <w:pPr>
        <w:pStyle w:val="2"/>
        <w:keepNext/>
        <w:pBdr>
          <w:bottom w:val="single" w:sz="2" w:space="6" w:color="E8ECEF"/>
        </w:pBdr>
      </w:pPr>
      <w:r>
        <w:t>Page Components</w:t>
      </w:r>
    </w:p>
    <w:p w14:paraId="1EBA1E56" w14:textId="77777777" w:rsidR="007C402C" w:rsidRDefault="00000000">
      <w:pPr>
        <w:pStyle w:val="3"/>
        <w:keepNext/>
      </w:pPr>
      <w:r>
        <w:t>Home.jsx — 메인 검색 화면</w:t>
      </w:r>
    </w:p>
    <w:p w14:paraId="652A93A5" w14:textId="77777777" w:rsidR="007C402C" w:rsidRDefault="00000000">
      <w:pPr>
        <w:pStyle w:val="a4"/>
        <w:numPr>
          <w:ilvl w:val="0"/>
          <w:numId w:val="2"/>
        </w:numPr>
        <w:spacing w:after="80" w:line="360" w:lineRule="auto"/>
      </w:pPr>
      <w:r>
        <w:rPr>
          <w:rFonts w:eastAsia="Segoe UI"/>
        </w:rPr>
        <w:t>URL 입력 → 클라이언트 측 .git 접미사 검증 → 분석 시작</w:t>
      </w:r>
    </w:p>
    <w:p w14:paraId="2D6F08F1" w14:textId="77777777" w:rsidR="007C402C" w:rsidRDefault="00000000">
      <w:pPr>
        <w:pStyle w:val="a4"/>
        <w:numPr>
          <w:ilvl w:val="0"/>
          <w:numId w:val="2"/>
        </w:numPr>
        <w:spacing w:after="80" w:line="360" w:lineRule="auto"/>
      </w:pPr>
      <w:r>
        <w:rPr>
          <w:rFonts w:eastAsia="Segoe UI"/>
        </w:rPr>
        <w:t>로그인 유저만 localStorage에 최근 검색 URL 5개 저장, 포커스 시 드롭다운 표시</w:t>
      </w:r>
    </w:p>
    <w:p w14:paraId="17B6E3E3" w14:textId="77777777" w:rsidR="007C402C" w:rsidRDefault="00000000">
      <w:pPr>
        <w:pStyle w:val="a4"/>
        <w:numPr>
          <w:ilvl w:val="0"/>
          <w:numId w:val="2"/>
        </w:numPr>
        <w:spacing w:after="80" w:line="360" w:lineRule="auto"/>
      </w:pPr>
      <w:r>
        <w:rPr>
          <w:rFonts w:eastAsia="Segoe UI"/>
        </w:rPr>
        <w:t>분석 시작 시 로딩 애니메이션(스피너) 및 단계별 진행 메시지 표시</w:t>
      </w:r>
    </w:p>
    <w:p w14:paraId="5E51493D" w14:textId="77777777" w:rsidR="007C402C" w:rsidRDefault="007C402C">
      <w:pPr>
        <w:spacing w:after="80"/>
      </w:pPr>
    </w:p>
    <w:p w14:paraId="280BE288" w14:textId="77777777" w:rsidR="0004008C" w:rsidRDefault="0004008C">
      <w:pPr>
        <w:widowControl/>
        <w:wordWrap/>
        <w:autoSpaceDE/>
        <w:autoSpaceDN/>
        <w:rPr>
          <w:rFonts w:eastAsia="Segoe UI"/>
          <w:b/>
          <w:bCs/>
          <w:sz w:val="34"/>
          <w:szCs w:val="34"/>
        </w:rPr>
      </w:pPr>
      <w:r>
        <w:br w:type="page"/>
      </w:r>
    </w:p>
    <w:p w14:paraId="6F7397D4" w14:textId="6D712100" w:rsidR="007C402C" w:rsidRDefault="00000000">
      <w:pPr>
        <w:pStyle w:val="3"/>
        <w:keepNext/>
      </w:pPr>
      <w:r>
        <w:lastRenderedPageBreak/>
        <w:t>DashBoard.jsx — 분석 결과 화면</w:t>
      </w:r>
    </w:p>
    <w:p w14:paraId="409484B8" w14:textId="77777777" w:rsidR="007C402C" w:rsidRDefault="00000000">
      <w:pPr>
        <w:pStyle w:val="a4"/>
        <w:numPr>
          <w:ilvl w:val="0"/>
          <w:numId w:val="2"/>
        </w:numPr>
        <w:spacing w:after="80" w:line="360" w:lineRule="auto"/>
      </w:pPr>
      <w:r>
        <w:rPr>
          <w:rFonts w:eastAsia="Segoe UI"/>
        </w:rPr>
        <w:t>저장소 기본 정보 (Stars, Forks, Open Issues, Last Commit)</w:t>
      </w:r>
    </w:p>
    <w:p w14:paraId="1CB4657B" w14:textId="77777777" w:rsidR="007C402C" w:rsidRDefault="00000000">
      <w:pPr>
        <w:pStyle w:val="a4"/>
        <w:numPr>
          <w:ilvl w:val="0"/>
          <w:numId w:val="2"/>
        </w:numPr>
        <w:spacing w:after="80" w:line="360" w:lineRule="auto"/>
      </w:pPr>
      <w:r>
        <w:rPr>
          <w:rFonts w:eastAsia="Segoe UI"/>
        </w:rPr>
        <w:t>OSV Vulnerabilities / Semgrep Findings 상세</w:t>
      </w:r>
    </w:p>
    <w:p w14:paraId="4FA5E2F8" w14:textId="77777777" w:rsidR="007C402C" w:rsidRDefault="00000000">
      <w:pPr>
        <w:pStyle w:val="a4"/>
        <w:numPr>
          <w:ilvl w:val="0"/>
          <w:numId w:val="2"/>
        </w:numPr>
        <w:spacing w:after="80" w:line="360" w:lineRule="auto"/>
      </w:pPr>
      <w:r>
        <w:rPr>
          <w:rFonts w:eastAsia="Segoe UI"/>
        </w:rPr>
        <w:t>AI README Analysis (프로젝트 분류 + 요약 + 체크리스트)</w:t>
      </w:r>
    </w:p>
    <w:p w14:paraId="2A012248" w14:textId="77777777" w:rsidR="007C402C" w:rsidRDefault="00000000">
      <w:pPr>
        <w:pStyle w:val="a4"/>
        <w:numPr>
          <w:ilvl w:val="0"/>
          <w:numId w:val="2"/>
        </w:numPr>
        <w:spacing w:after="80" w:line="360" w:lineRule="auto"/>
      </w:pPr>
      <w:r>
        <w:rPr>
          <w:rFonts w:eastAsia="Segoe UI"/>
        </w:rPr>
        <w:t>마크다운 리포트 복사 (Clipboard API)</w:t>
      </w:r>
    </w:p>
    <w:p w14:paraId="088CE400" w14:textId="77777777" w:rsidR="007C402C" w:rsidRDefault="007C402C">
      <w:pPr>
        <w:spacing w:after="8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7C402C" w14:paraId="7C19B33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6" w:type="dxa"/>
            <w:tcBorders>
              <w:top w:val="single" w:sz="1" w:space="0" w:color="9A6700"/>
              <w:left w:val="single" w:sz="12" w:space="0" w:color="9A6700"/>
              <w:bottom w:val="single" w:sz="1" w:space="0" w:color="9A6700"/>
              <w:right w:val="single" w:sz="1" w:space="0" w:color="9A6700"/>
            </w:tcBorders>
            <w:shd w:val="clear" w:color="auto" w:fill="FFF8C5"/>
            <w:tcMar>
              <w:top w:w="100" w:type="dxa"/>
              <w:left w:w="200" w:type="dxa"/>
              <w:bottom w:w="100" w:type="dxa"/>
              <w:right w:w="200" w:type="dxa"/>
            </w:tcMar>
          </w:tcPr>
          <w:p w14:paraId="20137E30" w14:textId="77777777" w:rsidR="007C402C" w:rsidRDefault="00000000">
            <w:pPr>
              <w:spacing w:after="60"/>
            </w:pPr>
            <w:r>
              <w:rPr>
                <w:rFonts w:eastAsia="Segoe UI"/>
                <w:b/>
                <w:bCs/>
                <w:color w:val="9A6700"/>
              </w:rPr>
              <w:t>⚠️ Warning</w:t>
            </w:r>
          </w:p>
          <w:p w14:paraId="26DCB508" w14:textId="77777777" w:rsidR="007C402C" w:rsidRDefault="00000000">
            <w:r>
              <w:rPr>
                <w:rFonts w:eastAsia="Segoe UI"/>
                <w:sz w:val="28"/>
                <w:szCs w:val="28"/>
              </w:rPr>
              <w:t>location.state 키(scanResult, repoInfo, aiResult)는 Home.jsx의 navigate 호출과 정확히 일치해야 합니다. aiResult 필드명은 백엔드 DTO와 일치해야 합니다.</w:t>
            </w:r>
          </w:p>
        </w:tc>
      </w:tr>
    </w:tbl>
    <w:p w14:paraId="00FD57D8" w14:textId="77777777" w:rsidR="007C402C" w:rsidRDefault="007C402C">
      <w:pPr>
        <w:spacing w:after="8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7C402C" w14:paraId="28235B8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6" w:type="dxa"/>
            <w:tcBorders>
              <w:top w:val="single" w:sz="1" w:space="0" w:color="9A6700"/>
              <w:left w:val="single" w:sz="12" w:space="0" w:color="9A6700"/>
              <w:bottom w:val="single" w:sz="1" w:space="0" w:color="9A6700"/>
              <w:right w:val="single" w:sz="1" w:space="0" w:color="9A6700"/>
            </w:tcBorders>
            <w:shd w:val="clear" w:color="auto" w:fill="FFF8C5"/>
            <w:tcMar>
              <w:top w:w="100" w:type="dxa"/>
              <w:left w:w="200" w:type="dxa"/>
              <w:bottom w:w="100" w:type="dxa"/>
              <w:right w:w="200" w:type="dxa"/>
            </w:tcMar>
          </w:tcPr>
          <w:p w14:paraId="121FAD8C" w14:textId="77777777" w:rsidR="007C402C" w:rsidRDefault="00000000">
            <w:pPr>
              <w:spacing w:after="60"/>
            </w:pPr>
            <w:r>
              <w:rPr>
                <w:rFonts w:eastAsia="Segoe UI"/>
                <w:b/>
                <w:bCs/>
                <w:color w:val="9A6700"/>
              </w:rPr>
              <w:t>⚠️ Warning</w:t>
            </w:r>
          </w:p>
          <w:p w14:paraId="6451908D" w14:textId="77777777" w:rsidR="007C402C" w:rsidRDefault="00000000">
            <w:r>
              <w:rPr>
                <w:rFonts w:eastAsia="Segoe UI"/>
                <w:sz w:val="28"/>
                <w:szCs w:val="28"/>
              </w:rPr>
              <w:t>computeScanSummary의 severity 매핑(ERROR→critical, WARNING→high)은 백엔드 ScanService의 매핑과 반드시 동일해야 합니다.</w:t>
            </w:r>
          </w:p>
        </w:tc>
      </w:tr>
    </w:tbl>
    <w:p w14:paraId="6F7A6A22" w14:textId="77777777" w:rsidR="007C402C" w:rsidRDefault="00000000">
      <w:r>
        <w:br w:type="page"/>
      </w:r>
    </w:p>
    <w:p w14:paraId="4646875F" w14:textId="77777777" w:rsidR="007C402C" w:rsidRDefault="00000000">
      <w:pPr>
        <w:pStyle w:val="1"/>
        <w:keepNext/>
        <w:pBdr>
          <w:bottom w:val="single" w:sz="4" w:space="8" w:color="E8ECEF"/>
        </w:pBdr>
      </w:pPr>
      <w:r>
        <w:lastRenderedPageBreak/>
        <w:t>06. API Reference</w:t>
      </w:r>
    </w:p>
    <w:p w14:paraId="1AC42C71" w14:textId="77777777" w:rsidR="007C402C" w:rsidRDefault="00000000">
      <w:pPr>
        <w:spacing w:after="100"/>
      </w:pPr>
      <w:r>
        <w:rPr>
          <w:rFonts w:eastAsia="Segoe UI"/>
          <w:i/>
          <w:iCs/>
          <w:color w:val="656D76"/>
          <w:sz w:val="28"/>
          <w:szCs w:val="28"/>
        </w:rPr>
        <w:t>엔드포인트 목록과 요청/응답</w:t>
      </w:r>
    </w:p>
    <w:p w14:paraId="72E9B839" w14:textId="77777777" w:rsidR="007C402C" w:rsidRDefault="007C402C">
      <w:pPr>
        <w:spacing w:after="80"/>
        <w:rPr>
          <w:rFonts w:hint="eastAsia"/>
        </w:rPr>
      </w:pPr>
    </w:p>
    <w:p w14:paraId="0B4D665C" w14:textId="77777777" w:rsidR="007C402C" w:rsidRDefault="00000000">
      <w:pPr>
        <w:pStyle w:val="2"/>
        <w:keepNext/>
        <w:pBdr>
          <w:bottom w:val="single" w:sz="2" w:space="6" w:color="E8ECEF"/>
        </w:pBdr>
      </w:pPr>
      <w:r>
        <w:t>Endpoints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1"/>
        <w:gridCol w:w="1282"/>
        <w:gridCol w:w="5973"/>
      </w:tblGrid>
      <w:tr w:rsidR="007C402C" w14:paraId="5B20D11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shd w:val="clear" w:color="auto" w:fill="F6F8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5C9072" w14:textId="77777777" w:rsidR="007C402C" w:rsidRDefault="00000000">
            <w:r>
              <w:rPr>
                <w:rFonts w:eastAsia="Segoe UI"/>
                <w:b/>
                <w:bCs/>
                <w:sz w:val="28"/>
                <w:szCs w:val="28"/>
              </w:rPr>
              <w:t>Category</w:t>
            </w:r>
          </w:p>
        </w:tc>
        <w:tc>
          <w:tcPr>
            <w:tcW w:w="10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shd w:val="clear" w:color="auto" w:fill="F6F8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1E21A9" w14:textId="77777777" w:rsidR="007C402C" w:rsidRDefault="00000000">
            <w:r>
              <w:rPr>
                <w:rFonts w:eastAsia="Segoe UI"/>
                <w:b/>
                <w:bCs/>
                <w:sz w:val="28"/>
                <w:szCs w:val="28"/>
              </w:rPr>
              <w:t>Method</w:t>
            </w:r>
          </w:p>
        </w:tc>
        <w:tc>
          <w:tcPr>
            <w:tcW w:w="6226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shd w:val="clear" w:color="auto" w:fill="F6F8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FE055E" w14:textId="77777777" w:rsidR="007C402C" w:rsidRDefault="00000000">
            <w:r>
              <w:rPr>
                <w:rFonts w:eastAsia="Segoe UI"/>
                <w:b/>
                <w:bCs/>
                <w:sz w:val="28"/>
                <w:szCs w:val="28"/>
              </w:rPr>
              <w:t>Endpoint</w:t>
            </w:r>
          </w:p>
        </w:tc>
      </w:tr>
      <w:tr w:rsidR="007C402C" w14:paraId="16D4C7D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5028B52" w14:textId="77777777" w:rsidR="007C402C" w:rsidRDefault="00000000">
            <w:r>
              <w:rPr>
                <w:rFonts w:eastAsia="Segoe UI"/>
                <w:sz w:val="28"/>
                <w:szCs w:val="28"/>
              </w:rPr>
              <w:t>Auth</w:t>
            </w:r>
          </w:p>
        </w:tc>
        <w:tc>
          <w:tcPr>
            <w:tcW w:w="10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DA77719" w14:textId="77777777" w:rsidR="007C402C" w:rsidRDefault="00000000">
            <w:r>
              <w:rPr>
                <w:rFonts w:eastAsia="Segoe UI"/>
                <w:sz w:val="28"/>
                <w:szCs w:val="28"/>
              </w:rPr>
              <w:t>POST</w:t>
            </w:r>
          </w:p>
        </w:tc>
        <w:tc>
          <w:tcPr>
            <w:tcW w:w="6226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C90B74D" w14:textId="77777777" w:rsidR="007C402C" w:rsidRDefault="00000000">
            <w:r>
              <w:rPr>
                <w:rFonts w:eastAsia="Segoe UI"/>
                <w:sz w:val="28"/>
                <w:szCs w:val="28"/>
              </w:rPr>
              <w:t>/api/auth/login</w:t>
            </w:r>
          </w:p>
        </w:tc>
      </w:tr>
      <w:tr w:rsidR="007C402C" w14:paraId="38E7600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C022AEF" w14:textId="77777777" w:rsidR="007C402C" w:rsidRDefault="00000000">
            <w:r>
              <w:rPr>
                <w:rFonts w:eastAsia="Segoe UI"/>
                <w:sz w:val="28"/>
                <w:szCs w:val="28"/>
              </w:rPr>
              <w:t>Auth</w:t>
            </w:r>
          </w:p>
        </w:tc>
        <w:tc>
          <w:tcPr>
            <w:tcW w:w="10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A3611C0" w14:textId="77777777" w:rsidR="007C402C" w:rsidRDefault="00000000">
            <w:r>
              <w:rPr>
                <w:rFonts w:eastAsia="Segoe UI"/>
                <w:sz w:val="28"/>
                <w:szCs w:val="28"/>
              </w:rPr>
              <w:t>POST</w:t>
            </w:r>
          </w:p>
        </w:tc>
        <w:tc>
          <w:tcPr>
            <w:tcW w:w="6226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753E791" w14:textId="77777777" w:rsidR="007C402C" w:rsidRDefault="00000000">
            <w:r>
              <w:rPr>
                <w:rFonts w:eastAsia="Segoe UI"/>
                <w:sz w:val="28"/>
                <w:szCs w:val="28"/>
              </w:rPr>
              <w:t>/api/auth/logout</w:t>
            </w:r>
          </w:p>
        </w:tc>
      </w:tr>
      <w:tr w:rsidR="007C402C" w14:paraId="6C402E7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F5C72F2" w14:textId="77777777" w:rsidR="007C402C" w:rsidRDefault="00000000">
            <w:r>
              <w:rPr>
                <w:rFonts w:eastAsia="Segoe UI"/>
                <w:sz w:val="28"/>
                <w:szCs w:val="28"/>
              </w:rPr>
              <w:t>Auth</w:t>
            </w:r>
          </w:p>
        </w:tc>
        <w:tc>
          <w:tcPr>
            <w:tcW w:w="10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8B26570" w14:textId="77777777" w:rsidR="007C402C" w:rsidRDefault="00000000">
            <w:r>
              <w:rPr>
                <w:rFonts w:eastAsia="Segoe UI"/>
                <w:sz w:val="28"/>
                <w:szCs w:val="28"/>
              </w:rPr>
              <w:t>GET</w:t>
            </w:r>
          </w:p>
        </w:tc>
        <w:tc>
          <w:tcPr>
            <w:tcW w:w="6226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EEA4405" w14:textId="77777777" w:rsidR="007C402C" w:rsidRDefault="00000000">
            <w:r>
              <w:rPr>
                <w:rFonts w:eastAsia="Segoe UI"/>
                <w:sz w:val="28"/>
                <w:szCs w:val="28"/>
              </w:rPr>
              <w:t>/api/userRemainCount</w:t>
            </w:r>
          </w:p>
        </w:tc>
      </w:tr>
      <w:tr w:rsidR="007C402C" w14:paraId="4044070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5442D80" w14:textId="77777777" w:rsidR="007C402C" w:rsidRDefault="00000000">
            <w:r>
              <w:rPr>
                <w:rFonts w:eastAsia="Segoe UI"/>
                <w:sz w:val="28"/>
                <w:szCs w:val="28"/>
              </w:rPr>
              <w:t>Analysis</w:t>
            </w:r>
          </w:p>
        </w:tc>
        <w:tc>
          <w:tcPr>
            <w:tcW w:w="10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3927B6A" w14:textId="77777777" w:rsidR="007C402C" w:rsidRDefault="00000000">
            <w:r>
              <w:rPr>
                <w:rFonts w:eastAsia="Segoe UI"/>
                <w:sz w:val="28"/>
                <w:szCs w:val="28"/>
              </w:rPr>
              <w:t>POST</w:t>
            </w:r>
          </w:p>
        </w:tc>
        <w:tc>
          <w:tcPr>
            <w:tcW w:w="6226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5956B59" w14:textId="77777777" w:rsidR="007C402C" w:rsidRDefault="00000000">
            <w:r>
              <w:rPr>
                <w:rFonts w:eastAsia="Segoe UI"/>
                <w:sz w:val="28"/>
                <w:szCs w:val="28"/>
              </w:rPr>
              <w:t>/links/github</w:t>
            </w:r>
          </w:p>
        </w:tc>
      </w:tr>
      <w:tr w:rsidR="007C402C" w14:paraId="4303B26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CCD8AC2" w14:textId="77777777" w:rsidR="007C402C" w:rsidRDefault="00000000">
            <w:r>
              <w:rPr>
                <w:rFonts w:eastAsia="Segoe UI"/>
                <w:sz w:val="28"/>
                <w:szCs w:val="28"/>
              </w:rPr>
              <w:t>Analysis</w:t>
            </w:r>
          </w:p>
        </w:tc>
        <w:tc>
          <w:tcPr>
            <w:tcW w:w="10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450DC57" w14:textId="77777777" w:rsidR="007C402C" w:rsidRDefault="00000000">
            <w:r>
              <w:rPr>
                <w:rFonts w:eastAsia="Segoe UI"/>
                <w:sz w:val="28"/>
                <w:szCs w:val="28"/>
              </w:rPr>
              <w:t>POST</w:t>
            </w:r>
          </w:p>
        </w:tc>
        <w:tc>
          <w:tcPr>
            <w:tcW w:w="6226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D21C15B" w14:textId="77777777" w:rsidR="007C402C" w:rsidRDefault="00000000">
            <w:r>
              <w:rPr>
                <w:rFonts w:eastAsia="Segoe UI"/>
                <w:sz w:val="28"/>
                <w:szCs w:val="28"/>
              </w:rPr>
              <w:t>/api/activity</w:t>
            </w:r>
          </w:p>
        </w:tc>
      </w:tr>
      <w:tr w:rsidR="007C402C" w14:paraId="0701F74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FDFD415" w14:textId="77777777" w:rsidR="007C402C" w:rsidRDefault="00000000">
            <w:r>
              <w:rPr>
                <w:rFonts w:eastAsia="Segoe UI"/>
                <w:sz w:val="28"/>
                <w:szCs w:val="28"/>
              </w:rPr>
              <w:t>Analysis</w:t>
            </w:r>
          </w:p>
        </w:tc>
        <w:tc>
          <w:tcPr>
            <w:tcW w:w="10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8D83273" w14:textId="77777777" w:rsidR="007C402C" w:rsidRDefault="00000000">
            <w:r>
              <w:rPr>
                <w:rFonts w:eastAsia="Segoe UI"/>
                <w:sz w:val="28"/>
                <w:szCs w:val="28"/>
              </w:rPr>
              <w:t>POST</w:t>
            </w:r>
          </w:p>
        </w:tc>
        <w:tc>
          <w:tcPr>
            <w:tcW w:w="6226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9143354" w14:textId="77777777" w:rsidR="007C402C" w:rsidRDefault="00000000">
            <w:r>
              <w:rPr>
                <w:rFonts w:eastAsia="Segoe UI"/>
                <w:sz w:val="28"/>
                <w:szCs w:val="28"/>
              </w:rPr>
              <w:t>/api/scan</w:t>
            </w:r>
          </w:p>
        </w:tc>
      </w:tr>
      <w:tr w:rsidR="007C402C" w14:paraId="3DB4059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1784FDB" w14:textId="77777777" w:rsidR="007C402C" w:rsidRDefault="00000000">
            <w:r>
              <w:rPr>
                <w:rFonts w:eastAsia="Segoe UI"/>
                <w:sz w:val="28"/>
                <w:szCs w:val="28"/>
              </w:rPr>
              <w:t>Analysis</w:t>
            </w:r>
          </w:p>
        </w:tc>
        <w:tc>
          <w:tcPr>
            <w:tcW w:w="10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F9C886F" w14:textId="77777777" w:rsidR="007C402C" w:rsidRDefault="00000000">
            <w:r>
              <w:rPr>
                <w:rFonts w:eastAsia="Segoe UI"/>
                <w:sz w:val="28"/>
                <w:szCs w:val="28"/>
              </w:rPr>
              <w:t>POST</w:t>
            </w:r>
          </w:p>
        </w:tc>
        <w:tc>
          <w:tcPr>
            <w:tcW w:w="6226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32AD82D" w14:textId="77777777" w:rsidR="007C402C" w:rsidRDefault="00000000">
            <w:r>
              <w:rPr>
                <w:rFonts w:eastAsia="Segoe UI"/>
                <w:sz w:val="28"/>
                <w:szCs w:val="28"/>
              </w:rPr>
              <w:t>/api/aianalyze</w:t>
            </w:r>
          </w:p>
        </w:tc>
      </w:tr>
      <w:tr w:rsidR="007C402C" w14:paraId="6A4236E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E488558" w14:textId="77777777" w:rsidR="007C402C" w:rsidRDefault="00000000">
            <w:r>
              <w:rPr>
                <w:rFonts w:eastAsia="Segoe UI"/>
                <w:sz w:val="28"/>
                <w:szCs w:val="28"/>
              </w:rPr>
              <w:t>Results</w:t>
            </w:r>
          </w:p>
        </w:tc>
        <w:tc>
          <w:tcPr>
            <w:tcW w:w="10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F305FF9" w14:textId="77777777" w:rsidR="007C402C" w:rsidRDefault="00000000">
            <w:r>
              <w:rPr>
                <w:rFonts w:eastAsia="Segoe UI"/>
                <w:sz w:val="28"/>
                <w:szCs w:val="28"/>
              </w:rPr>
              <w:t>GET</w:t>
            </w:r>
          </w:p>
        </w:tc>
        <w:tc>
          <w:tcPr>
            <w:tcW w:w="6226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DDEDFF2" w14:textId="77777777" w:rsidR="007C402C" w:rsidRDefault="00000000">
            <w:r>
              <w:rPr>
                <w:rFonts w:eastAsia="Segoe UI"/>
                <w:sz w:val="28"/>
                <w:szCs w:val="28"/>
              </w:rPr>
              <w:t>/api/result</w:t>
            </w:r>
          </w:p>
        </w:tc>
      </w:tr>
      <w:tr w:rsidR="007C402C" w14:paraId="396408B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9423795" w14:textId="77777777" w:rsidR="007C402C" w:rsidRDefault="00000000">
            <w:r>
              <w:rPr>
                <w:rFonts w:eastAsia="Segoe UI"/>
                <w:sz w:val="28"/>
                <w:szCs w:val="28"/>
              </w:rPr>
              <w:t>Results</w:t>
            </w:r>
          </w:p>
        </w:tc>
        <w:tc>
          <w:tcPr>
            <w:tcW w:w="10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C5B10EA" w14:textId="77777777" w:rsidR="007C402C" w:rsidRDefault="00000000">
            <w:r>
              <w:rPr>
                <w:rFonts w:eastAsia="Segoe UI"/>
                <w:sz w:val="28"/>
                <w:szCs w:val="28"/>
              </w:rPr>
              <w:t>GET</w:t>
            </w:r>
          </w:p>
        </w:tc>
        <w:tc>
          <w:tcPr>
            <w:tcW w:w="6226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CA4CD47" w14:textId="77777777" w:rsidR="007C402C" w:rsidRDefault="00000000">
            <w:r>
              <w:rPr>
                <w:rFonts w:eastAsia="Segoe UI"/>
                <w:sz w:val="28"/>
                <w:szCs w:val="28"/>
              </w:rPr>
              <w:t>/api/result/{id}</w:t>
            </w:r>
          </w:p>
        </w:tc>
      </w:tr>
      <w:tr w:rsidR="007C402C" w14:paraId="45D696E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DAE375B" w14:textId="77777777" w:rsidR="007C402C" w:rsidRDefault="00000000">
            <w:r>
              <w:rPr>
                <w:rFonts w:eastAsia="Segoe UI"/>
                <w:sz w:val="28"/>
                <w:szCs w:val="28"/>
              </w:rPr>
              <w:t>Results</w:t>
            </w:r>
          </w:p>
        </w:tc>
        <w:tc>
          <w:tcPr>
            <w:tcW w:w="10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F8E7BB8" w14:textId="77777777" w:rsidR="007C402C" w:rsidRDefault="00000000">
            <w:r>
              <w:rPr>
                <w:rFonts w:eastAsia="Segoe UI"/>
                <w:sz w:val="28"/>
                <w:szCs w:val="28"/>
              </w:rPr>
              <w:t>GET</w:t>
            </w:r>
          </w:p>
        </w:tc>
        <w:tc>
          <w:tcPr>
            <w:tcW w:w="6226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82D1DA2" w14:textId="77777777" w:rsidR="007C402C" w:rsidRDefault="00000000">
            <w:r>
              <w:rPr>
                <w:rFonts w:eastAsia="Segoe UI"/>
                <w:sz w:val="28"/>
                <w:szCs w:val="28"/>
              </w:rPr>
              <w:t>/api/resultrecord</w:t>
            </w:r>
          </w:p>
        </w:tc>
      </w:tr>
      <w:tr w:rsidR="007C402C" w14:paraId="29C7E59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4673D6F" w14:textId="77777777" w:rsidR="007C402C" w:rsidRDefault="00000000">
            <w:r>
              <w:rPr>
                <w:rFonts w:eastAsia="Segoe UI"/>
                <w:sz w:val="28"/>
                <w:szCs w:val="28"/>
              </w:rPr>
              <w:t>Results</w:t>
            </w:r>
          </w:p>
        </w:tc>
        <w:tc>
          <w:tcPr>
            <w:tcW w:w="10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7ACA34B" w14:textId="77777777" w:rsidR="007C402C" w:rsidRDefault="00000000">
            <w:r>
              <w:rPr>
                <w:rFonts w:eastAsia="Segoe UI"/>
                <w:sz w:val="28"/>
                <w:szCs w:val="28"/>
              </w:rPr>
              <w:t>GET</w:t>
            </w:r>
          </w:p>
        </w:tc>
        <w:tc>
          <w:tcPr>
            <w:tcW w:w="6226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5013129" w14:textId="77777777" w:rsidR="007C402C" w:rsidRDefault="00000000">
            <w:r>
              <w:rPr>
                <w:rFonts w:eastAsia="Segoe UI"/>
                <w:sz w:val="28"/>
                <w:szCs w:val="28"/>
              </w:rPr>
              <w:t>/api/copy</w:t>
            </w:r>
          </w:p>
        </w:tc>
      </w:tr>
    </w:tbl>
    <w:p w14:paraId="74BF7059" w14:textId="77777777" w:rsidR="007C402C" w:rsidRDefault="007C402C">
      <w:pPr>
        <w:spacing w:after="80"/>
      </w:pPr>
    </w:p>
    <w:p w14:paraId="6F4603C2" w14:textId="77777777" w:rsidR="007C402C" w:rsidRDefault="00000000">
      <w:pPr>
        <w:pStyle w:val="2"/>
        <w:keepNext/>
        <w:pBdr>
          <w:bottom w:val="single" w:sz="2" w:space="6" w:color="E8ECEF"/>
        </w:pBdr>
      </w:pPr>
      <w:r>
        <w:t>POST /api/aianalyze</w:t>
      </w:r>
    </w:p>
    <w:p w14:paraId="6C0B2C60" w14:textId="77777777" w:rsidR="007C402C" w:rsidRDefault="00000000">
      <w:pPr>
        <w:spacing w:after="120" w:line="380" w:lineRule="auto"/>
      </w:pPr>
      <w:r>
        <w:rPr>
          <w:rFonts w:eastAsia="Segoe UI"/>
          <w:b/>
          <w:bCs/>
        </w:rPr>
        <w:t>Request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7C402C" w14:paraId="10275B2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6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shd w:val="clear" w:color="auto" w:fill="F6F8FA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03B2454E" w14:textId="77777777" w:rsidR="007C402C" w:rsidRDefault="00000000">
            <w:pPr>
              <w:spacing w:after="20" w:line="340" w:lineRule="auto"/>
            </w:pPr>
            <w:r>
              <w:rPr>
                <w:rFonts w:ascii="Cascadia Code" w:eastAsia="Cascadia Code" w:hAnsi="Cascadia Code" w:cs="Cascadia Code"/>
                <w:color w:val="24292F"/>
                <w:sz w:val="24"/>
                <w:szCs w:val="24"/>
              </w:rPr>
              <w:t>{ "repoUrl": "https://github.com/axios/axios",</w:t>
            </w:r>
          </w:p>
          <w:p w14:paraId="69198080" w14:textId="77777777" w:rsidR="007C402C" w:rsidRDefault="00000000">
            <w:pPr>
              <w:spacing w:after="20" w:line="340" w:lineRule="auto"/>
            </w:pPr>
            <w:r>
              <w:rPr>
                <w:rFonts w:ascii="Cascadia Code" w:eastAsia="Cascadia Code" w:hAnsi="Cascadia Code" w:cs="Cascadia Code"/>
                <w:color w:val="24292F"/>
                <w:sz w:val="24"/>
                <w:szCs w:val="24"/>
              </w:rPr>
              <w:t xml:space="preserve">  "repoName": "axios",</w:t>
            </w:r>
          </w:p>
          <w:p w14:paraId="12638D10" w14:textId="77777777" w:rsidR="007C402C" w:rsidRDefault="00000000">
            <w:pPr>
              <w:spacing w:after="20" w:line="340" w:lineRule="auto"/>
            </w:pPr>
            <w:r>
              <w:rPr>
                <w:rFonts w:ascii="Cascadia Code" w:eastAsia="Cascadia Code" w:hAnsi="Cascadia Code" w:cs="Cascadia Code"/>
                <w:color w:val="24292F"/>
                <w:sz w:val="24"/>
                <w:szCs w:val="24"/>
              </w:rPr>
              <w:t xml:space="preserve">  "readmeContent": "# Axios\nPromise based HTTP client..." }</w:t>
            </w:r>
          </w:p>
        </w:tc>
      </w:tr>
    </w:tbl>
    <w:p w14:paraId="13AEBFE7" w14:textId="77777777" w:rsidR="0004008C" w:rsidRDefault="0004008C">
      <w:pPr>
        <w:spacing w:after="120" w:line="380" w:lineRule="auto"/>
        <w:rPr>
          <w:rFonts w:eastAsia="Segoe UI"/>
          <w:b/>
          <w:bCs/>
        </w:rPr>
      </w:pPr>
    </w:p>
    <w:p w14:paraId="7C74B6BC" w14:textId="77777777" w:rsidR="0004008C" w:rsidRDefault="0004008C">
      <w:pPr>
        <w:widowControl/>
        <w:wordWrap/>
        <w:autoSpaceDE/>
        <w:autoSpaceDN/>
        <w:rPr>
          <w:rFonts w:eastAsia="Segoe UI"/>
          <w:b/>
          <w:bCs/>
        </w:rPr>
      </w:pPr>
      <w:r>
        <w:rPr>
          <w:rFonts w:eastAsia="Segoe UI"/>
          <w:b/>
          <w:bCs/>
        </w:rPr>
        <w:br w:type="page"/>
      </w:r>
    </w:p>
    <w:p w14:paraId="50DFE34B" w14:textId="3204C7E0" w:rsidR="007C402C" w:rsidRDefault="00000000">
      <w:pPr>
        <w:spacing w:after="120" w:line="380" w:lineRule="auto"/>
      </w:pPr>
      <w:r>
        <w:rPr>
          <w:rFonts w:eastAsia="Segoe UI"/>
          <w:b/>
          <w:bCs/>
        </w:rPr>
        <w:lastRenderedPageBreak/>
        <w:t>Response 200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7C402C" w14:paraId="0EED88A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6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shd w:val="clear" w:color="auto" w:fill="F6F8FA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381F9A13" w14:textId="77777777" w:rsidR="007C402C" w:rsidRDefault="00000000">
            <w:pPr>
              <w:spacing w:after="20" w:line="340" w:lineRule="auto"/>
            </w:pPr>
            <w:r>
              <w:rPr>
                <w:rFonts w:ascii="Cascadia Code" w:eastAsia="Cascadia Code" w:hAnsi="Cascadia Code" w:cs="Cascadia Code"/>
                <w:color w:val="24292F"/>
                <w:sz w:val="24"/>
                <w:szCs w:val="24"/>
              </w:rPr>
              <w:t>{ "installationGuide": true, "usageExample": true,</w:t>
            </w:r>
          </w:p>
          <w:p w14:paraId="2F669EF9" w14:textId="77777777" w:rsidR="007C402C" w:rsidRDefault="00000000">
            <w:pPr>
              <w:spacing w:after="20" w:line="340" w:lineRule="auto"/>
            </w:pPr>
            <w:r>
              <w:rPr>
                <w:rFonts w:ascii="Cascadia Code" w:eastAsia="Cascadia Code" w:hAnsi="Cascadia Code" w:cs="Cascadia Code"/>
                <w:color w:val="24292F"/>
                <w:sz w:val="24"/>
                <w:szCs w:val="24"/>
              </w:rPr>
              <w:t xml:space="preserve">  "qualityScore": 86, "summary": "...", "classification": "library" }</w:t>
            </w:r>
          </w:p>
        </w:tc>
      </w:tr>
    </w:tbl>
    <w:p w14:paraId="49A05279" w14:textId="77777777" w:rsidR="007C402C" w:rsidRDefault="007C402C">
      <w:pPr>
        <w:spacing w:after="80"/>
      </w:pPr>
    </w:p>
    <w:p w14:paraId="2688C3B3" w14:textId="77777777" w:rsidR="007C402C" w:rsidRDefault="00000000">
      <w:pPr>
        <w:pStyle w:val="2"/>
        <w:keepNext/>
        <w:pBdr>
          <w:bottom w:val="single" w:sz="2" w:space="6" w:color="E8ECEF"/>
        </w:pBdr>
      </w:pPr>
      <w:r>
        <w:t>POST /api/ai/full-analyze</w:t>
      </w:r>
    </w:p>
    <w:p w14:paraId="67C87866" w14:textId="77777777" w:rsidR="007C402C" w:rsidRDefault="00000000">
      <w:pPr>
        <w:spacing w:after="120" w:line="380" w:lineRule="auto"/>
      </w:pPr>
      <w:r>
        <w:rPr>
          <w:rFonts w:eastAsia="Segoe UI"/>
          <w:b/>
          <w:bCs/>
        </w:rPr>
        <w:t>Request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7C402C" w14:paraId="147B714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6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shd w:val="clear" w:color="auto" w:fill="F6F8FA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10BFE11C" w14:textId="77777777" w:rsidR="007C402C" w:rsidRDefault="00000000">
            <w:pPr>
              <w:spacing w:after="20" w:line="340" w:lineRule="auto"/>
            </w:pPr>
            <w:r>
              <w:rPr>
                <w:rFonts w:ascii="Cascadia Code" w:eastAsia="Cascadia Code" w:hAnsi="Cascadia Code" w:cs="Cascadia Code"/>
                <w:color w:val="24292F"/>
                <w:sz w:val="24"/>
                <w:szCs w:val="24"/>
              </w:rPr>
              <w:t>{ "repoUrl": "...", "readmeContent": "...",</w:t>
            </w:r>
          </w:p>
          <w:p w14:paraId="2C2BB2E9" w14:textId="77777777" w:rsidR="007C402C" w:rsidRDefault="00000000">
            <w:pPr>
              <w:spacing w:after="20" w:line="340" w:lineRule="auto"/>
            </w:pPr>
            <w:r>
              <w:rPr>
                <w:rFonts w:ascii="Cascadia Code" w:eastAsia="Cascadia Code" w:hAnsi="Cascadia Code" w:cs="Cascadia Code"/>
                <w:color w:val="24292F"/>
                <w:sz w:val="24"/>
                <w:szCs w:val="24"/>
              </w:rPr>
              <w:t xml:space="preserve">  "osv": { "critical": 0, "high": 1, "medium": 2, "low": 3 },</w:t>
            </w:r>
          </w:p>
          <w:p w14:paraId="237B4FEA" w14:textId="77777777" w:rsidR="007C402C" w:rsidRDefault="00000000">
            <w:pPr>
              <w:spacing w:after="20" w:line="340" w:lineRule="auto"/>
            </w:pPr>
            <w:r>
              <w:rPr>
                <w:rFonts w:ascii="Cascadia Code" w:eastAsia="Cascadia Code" w:hAnsi="Cascadia Code" w:cs="Cascadia Code"/>
                <w:color w:val="24292F"/>
                <w:sz w:val="24"/>
                <w:szCs w:val="24"/>
              </w:rPr>
              <w:t xml:space="preserve">  "semgrep": { "critical": 0, "high": 0, "medium": 1, "low": 0 },</w:t>
            </w:r>
          </w:p>
          <w:p w14:paraId="4CB5917C" w14:textId="77777777" w:rsidR="007C402C" w:rsidRDefault="00000000">
            <w:pPr>
              <w:spacing w:after="20" w:line="340" w:lineRule="auto"/>
            </w:pPr>
            <w:r>
              <w:rPr>
                <w:rFonts w:ascii="Cascadia Code" w:eastAsia="Cascadia Code" w:hAnsi="Cascadia Code" w:cs="Cascadia Code"/>
                <w:color w:val="24292F"/>
                <w:sz w:val="24"/>
                <w:szCs w:val="24"/>
              </w:rPr>
              <w:t xml:space="preserve">  "metadata": { "stars": 105000, "forks": 10800,</w:t>
            </w:r>
          </w:p>
          <w:p w14:paraId="6C9B14D7" w14:textId="77777777" w:rsidR="007C402C" w:rsidRDefault="00000000">
            <w:pPr>
              <w:spacing w:after="20" w:line="340" w:lineRule="auto"/>
            </w:pPr>
            <w:r>
              <w:rPr>
                <w:rFonts w:ascii="Cascadia Code" w:eastAsia="Cascadia Code" w:hAnsi="Cascadia Code" w:cs="Cascadia Code"/>
                <w:color w:val="24292F"/>
                <w:sz w:val="24"/>
                <w:szCs w:val="24"/>
              </w:rPr>
              <w:t xml:space="preserve">    "contributors": 450, "lastCommitDate": "2026-03-25T10:30:00Z" } }</w:t>
            </w:r>
          </w:p>
        </w:tc>
      </w:tr>
    </w:tbl>
    <w:p w14:paraId="5EB62761" w14:textId="77777777" w:rsidR="007C402C" w:rsidRDefault="00000000">
      <w:pPr>
        <w:spacing w:after="120" w:line="380" w:lineRule="auto"/>
      </w:pPr>
      <w:r>
        <w:rPr>
          <w:rFonts w:eastAsia="Segoe UI"/>
          <w:b/>
          <w:bCs/>
        </w:rPr>
        <w:t>Response 200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7C402C" w14:paraId="7CF1A2E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6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shd w:val="clear" w:color="auto" w:fill="F6F8FA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0D11ABFA" w14:textId="77777777" w:rsidR="007C402C" w:rsidRDefault="00000000">
            <w:pPr>
              <w:spacing w:after="20" w:line="340" w:lineRule="auto"/>
            </w:pPr>
            <w:r>
              <w:rPr>
                <w:rFonts w:ascii="Cascadia Code" w:eastAsia="Cascadia Code" w:hAnsi="Cascadia Code" w:cs="Cascadia Code"/>
                <w:color w:val="24292F"/>
                <w:sz w:val="24"/>
                <w:szCs w:val="24"/>
              </w:rPr>
              <w:t>{ "securityScore": 70.0, "activityScore": 100.0,</w:t>
            </w:r>
          </w:p>
          <w:p w14:paraId="79FF5355" w14:textId="77777777" w:rsidR="007C402C" w:rsidRDefault="00000000">
            <w:pPr>
              <w:spacing w:after="20" w:line="340" w:lineRule="auto"/>
            </w:pPr>
            <w:r>
              <w:rPr>
                <w:rFonts w:ascii="Cascadia Code" w:eastAsia="Cascadia Code" w:hAnsi="Cascadia Code" w:cs="Cascadia Code"/>
                <w:color w:val="24292F"/>
                <w:sz w:val="24"/>
                <w:szCs w:val="24"/>
              </w:rPr>
              <w:t xml:space="preserve">  "communityScore": 100.0, "documentationScore": 86.0,</w:t>
            </w:r>
          </w:p>
          <w:p w14:paraId="532CE8F3" w14:textId="77777777" w:rsidR="007C402C" w:rsidRDefault="00000000">
            <w:pPr>
              <w:spacing w:after="20" w:line="340" w:lineRule="auto"/>
            </w:pPr>
            <w:r>
              <w:rPr>
                <w:rFonts w:ascii="Cascadia Code" w:eastAsia="Cascadia Code" w:hAnsi="Cascadia Code" w:cs="Cascadia Code"/>
                <w:color w:val="24292F"/>
                <w:sz w:val="24"/>
                <w:szCs w:val="24"/>
              </w:rPr>
              <w:t xml:space="preserve">  "totalScore": 87.3, "grade": "A" }</w:t>
            </w:r>
          </w:p>
        </w:tc>
      </w:tr>
    </w:tbl>
    <w:p w14:paraId="5D030541" w14:textId="77777777" w:rsidR="007C402C" w:rsidRDefault="007C402C">
      <w:pPr>
        <w:spacing w:after="80"/>
      </w:pPr>
    </w:p>
    <w:p w14:paraId="57ED7557" w14:textId="77777777" w:rsidR="007C402C" w:rsidRDefault="00000000">
      <w:pPr>
        <w:pStyle w:val="2"/>
        <w:keepNext/>
        <w:pBdr>
          <w:bottom w:val="single" w:sz="2" w:space="6" w:color="E8ECEF"/>
        </w:pBdr>
      </w:pPr>
      <w:r>
        <w:t>SBOM Generation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7C402C" w14:paraId="464CC8B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6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shd w:val="clear" w:color="auto" w:fill="F6F8FA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4BBB6591" w14:textId="77777777" w:rsidR="007C402C" w:rsidRDefault="00000000">
            <w:pPr>
              <w:spacing w:after="20" w:line="340" w:lineRule="auto"/>
            </w:pPr>
            <w:r>
              <w:rPr>
                <w:rFonts w:ascii="Cascadia Code" w:eastAsia="Cascadia Code" w:hAnsi="Cascadia Code" w:cs="Cascadia Code"/>
                <w:color w:val="24292F"/>
                <w:sz w:val="24"/>
                <w:szCs w:val="24"/>
              </w:rPr>
              <w:t>./gradlew cyclonedxBom</w:t>
            </w:r>
          </w:p>
          <w:p w14:paraId="6F345925" w14:textId="77777777" w:rsidR="007C402C" w:rsidRDefault="00000000">
            <w:pPr>
              <w:spacing w:after="20" w:line="340" w:lineRule="auto"/>
            </w:pPr>
            <w:r>
              <w:rPr>
                <w:rFonts w:ascii="Cascadia Code" w:eastAsia="Cascadia Code" w:hAnsi="Cascadia Code" w:cs="Cascadia Code"/>
                <w:color w:val="24292F"/>
                <w:sz w:val="24"/>
                <w:szCs w:val="24"/>
              </w:rPr>
              <w:t># Output: build/reports/sbom.json</w:t>
            </w:r>
          </w:p>
        </w:tc>
      </w:tr>
    </w:tbl>
    <w:p w14:paraId="0ABDF4DF" w14:textId="77777777" w:rsidR="007C402C" w:rsidRDefault="00000000">
      <w:r>
        <w:br w:type="page"/>
      </w:r>
    </w:p>
    <w:p w14:paraId="3467CC4E" w14:textId="77777777" w:rsidR="007C402C" w:rsidRDefault="00000000">
      <w:pPr>
        <w:pStyle w:val="1"/>
        <w:keepNext/>
        <w:pBdr>
          <w:bottom w:val="single" w:sz="4" w:space="8" w:color="E8ECEF"/>
        </w:pBdr>
      </w:pPr>
      <w:r>
        <w:lastRenderedPageBreak/>
        <w:t>07. Analysis Pipeline</w:t>
      </w:r>
    </w:p>
    <w:p w14:paraId="102DB9B3" w14:textId="24934CC0" w:rsidR="007C402C" w:rsidRDefault="00000000" w:rsidP="0004008C">
      <w:pPr>
        <w:spacing w:after="100"/>
        <w:rPr>
          <w:rFonts w:hint="eastAsia"/>
        </w:rPr>
      </w:pPr>
      <w:r>
        <w:rPr>
          <w:rFonts w:eastAsia="Segoe UI"/>
          <w:i/>
          <w:iCs/>
          <w:color w:val="656D76"/>
          <w:sz w:val="28"/>
          <w:szCs w:val="28"/>
        </w:rPr>
        <w:t>분석 파이프라인과 모드 전환</w:t>
      </w:r>
    </w:p>
    <w:p w14:paraId="4539BA9B" w14:textId="77777777" w:rsidR="007C402C" w:rsidRDefault="00000000">
      <w:pPr>
        <w:pStyle w:val="2"/>
        <w:keepNext/>
        <w:pBdr>
          <w:bottom w:val="single" w:sz="2" w:space="6" w:color="E8ECEF"/>
        </w:pBdr>
      </w:pPr>
      <w:r>
        <w:t>Parallel Mode (현재 사용 중)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7C402C" w14:paraId="2764248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6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shd w:val="clear" w:color="auto" w:fill="F6F8FA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52B89716" w14:textId="77777777" w:rsidR="007C402C" w:rsidRDefault="00000000">
            <w:pPr>
              <w:spacing w:after="20" w:line="340" w:lineRule="auto"/>
            </w:pPr>
            <w:r>
              <w:rPr>
                <w:rFonts w:ascii="Cascadia Code" w:eastAsia="Cascadia Code" w:hAnsi="Cascadia Code" w:cs="Cascadia Code"/>
                <w:color w:val="24292F"/>
                <w:sz w:val="24"/>
                <w:szCs w:val="24"/>
              </w:rPr>
              <w:t>① Home.jsx        → searchApi.analyzeRepository()</w:t>
            </w:r>
          </w:p>
          <w:p w14:paraId="0E890B79" w14:textId="77777777" w:rsidR="007C402C" w:rsidRDefault="00000000">
            <w:pPr>
              <w:spacing w:after="20" w:line="340" w:lineRule="auto"/>
            </w:pPr>
            <w:r>
              <w:rPr>
                <w:rFonts w:ascii="Cascadia Code" w:eastAsia="Cascadia Code" w:hAnsi="Cascadia Code" w:cs="Cascadia Code"/>
                <w:color w:val="24292F"/>
                <w:sz w:val="24"/>
                <w:szCs w:val="24"/>
              </w:rPr>
              <w:t>② searchApi.js     → POST /api/activity → repoInfo</w:t>
            </w:r>
          </w:p>
          <w:p w14:paraId="3A89EAB0" w14:textId="77777777" w:rsidR="007C402C" w:rsidRDefault="00000000">
            <w:pPr>
              <w:spacing w:after="20" w:line="340" w:lineRule="auto"/>
            </w:pPr>
            <w:r>
              <w:rPr>
                <w:rFonts w:ascii="Cascadia Code" w:eastAsia="Cascadia Code" w:hAnsi="Cascadia Code" w:cs="Cascadia Code"/>
                <w:color w:val="24292F"/>
                <w:sz w:val="24"/>
                <w:szCs w:val="24"/>
              </w:rPr>
              <w:t>③ searchApi.js     → 보안스캔(SSE) + AI분석 병렬 시작</w:t>
            </w:r>
          </w:p>
          <w:p w14:paraId="57FD3196" w14:textId="77777777" w:rsidR="007C402C" w:rsidRDefault="00000000">
            <w:pPr>
              <w:spacing w:after="20" w:line="340" w:lineRule="auto"/>
            </w:pPr>
            <w:r>
              <w:rPr>
                <w:rFonts w:ascii="Cascadia Code" w:eastAsia="Cascadia Code" w:hAnsi="Cascadia Code" w:cs="Cascadia Code"/>
                <w:color w:val="24292F"/>
                <w:sz w:val="24"/>
                <w:szCs w:val="24"/>
              </w:rPr>
              <w:t>④ DashBoard.jsx    → 완료 후 navigate → 화면 렌더링</w:t>
            </w:r>
          </w:p>
        </w:tc>
      </w:tr>
    </w:tbl>
    <w:p w14:paraId="3D4D42E9" w14:textId="77777777" w:rsidR="007C402C" w:rsidRDefault="00000000">
      <w:pPr>
        <w:pStyle w:val="2"/>
        <w:keepNext/>
        <w:pBdr>
          <w:bottom w:val="single" w:sz="2" w:space="6" w:color="E8ECEF"/>
        </w:pBdr>
      </w:pPr>
      <w:r>
        <w:t>Sequential Mode (종합 점수 필요 시)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7C402C" w14:paraId="5E950FF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6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shd w:val="clear" w:color="auto" w:fill="F6F8FA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580CC2FA" w14:textId="77777777" w:rsidR="007C402C" w:rsidRDefault="00000000">
            <w:pPr>
              <w:spacing w:after="20" w:line="340" w:lineRule="auto"/>
            </w:pPr>
            <w:r>
              <w:rPr>
                <w:rFonts w:ascii="Cascadia Code" w:eastAsia="Cascadia Code" w:hAnsi="Cascadia Code" w:cs="Cascadia Code"/>
                <w:color w:val="24292F"/>
                <w:sz w:val="24"/>
                <w:szCs w:val="24"/>
              </w:rPr>
              <w:t>①② 동일</w:t>
            </w:r>
          </w:p>
          <w:p w14:paraId="7CA0E4F5" w14:textId="77777777" w:rsidR="007C402C" w:rsidRDefault="00000000">
            <w:pPr>
              <w:spacing w:after="20" w:line="340" w:lineRule="auto"/>
            </w:pPr>
            <w:r>
              <w:rPr>
                <w:rFonts w:ascii="Cascadia Code" w:eastAsia="Cascadia Code" w:hAnsi="Cascadia Code" w:cs="Cascadia Code"/>
                <w:color w:val="24292F"/>
                <w:sz w:val="24"/>
                <w:szCs w:val="24"/>
              </w:rPr>
              <w:t>③ 보안스캔 완료 대기 → computeScanSummary()</w:t>
            </w:r>
          </w:p>
          <w:p w14:paraId="437C79AC" w14:textId="77777777" w:rsidR="007C402C" w:rsidRDefault="00000000">
            <w:pPr>
              <w:spacing w:after="20" w:line="340" w:lineRule="auto"/>
            </w:pPr>
            <w:r>
              <w:rPr>
                <w:rFonts w:ascii="Cascadia Code" w:eastAsia="Cascadia Code" w:hAnsi="Cascadia Code" w:cs="Cascadia Code"/>
                <w:color w:val="24292F"/>
                <w:sz w:val="24"/>
                <w:szCs w:val="24"/>
              </w:rPr>
              <w:t>④ fetchFullAiAnalysis() → LLM + ScoreCalculator</w:t>
            </w:r>
          </w:p>
          <w:p w14:paraId="1954A044" w14:textId="77777777" w:rsidR="007C402C" w:rsidRDefault="00000000">
            <w:pPr>
              <w:spacing w:after="20" w:line="340" w:lineRule="auto"/>
            </w:pPr>
            <w:r>
              <w:rPr>
                <w:rFonts w:ascii="Cascadia Code" w:eastAsia="Cascadia Code" w:hAnsi="Cascadia Code" w:cs="Cascadia Code"/>
                <w:color w:val="24292F"/>
                <w:sz w:val="24"/>
                <w:szCs w:val="24"/>
              </w:rPr>
              <w:t>⑤ DashBoard.jsx → totalScore, grade 포함 표시</w:t>
            </w:r>
          </w:p>
        </w:tc>
      </w:tr>
    </w:tbl>
    <w:p w14:paraId="426BBBD3" w14:textId="77777777" w:rsidR="007C402C" w:rsidRDefault="00000000">
      <w:pPr>
        <w:pStyle w:val="2"/>
        <w:keepNext/>
        <w:pBdr>
          <w:bottom w:val="single" w:sz="2" w:space="6" w:color="E8ECEF"/>
        </w:pBdr>
      </w:pPr>
      <w:r>
        <w:t>How to Switch Modes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"/>
        <w:gridCol w:w="8998"/>
        <w:gridCol w:w="14"/>
      </w:tblGrid>
      <w:tr w:rsidR="007C402C" w14:paraId="028741AC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cantSplit/>
        </w:trPr>
        <w:tc>
          <w:tcPr>
            <w:tcW w:w="9026" w:type="dxa"/>
            <w:gridSpan w:val="2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shd w:val="clear" w:color="auto" w:fill="F6F8FA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3A117055" w14:textId="77777777" w:rsidR="007C402C" w:rsidRDefault="00000000">
            <w:pPr>
              <w:spacing w:after="20" w:line="340" w:lineRule="auto"/>
            </w:pPr>
            <w:r>
              <w:rPr>
                <w:rFonts w:ascii="Cascadia Code" w:eastAsia="Cascadia Code" w:hAnsi="Cascadia Code" w:cs="Cascadia Code"/>
                <w:color w:val="24292F"/>
                <w:sz w:val="24"/>
                <w:szCs w:val="24"/>
              </w:rPr>
              <w:t>// searchApi.js에서 import만 변경:</w:t>
            </w:r>
          </w:p>
          <w:p w14:paraId="4A0F4F2F" w14:textId="77777777" w:rsidR="007C402C" w:rsidRDefault="00000000">
            <w:pPr>
              <w:spacing w:after="20" w:line="340" w:lineRule="auto"/>
            </w:pPr>
            <w:r>
              <w:rPr>
                <w:rFonts w:ascii="Cascadia Code" w:eastAsia="Cascadia Code" w:hAnsi="Cascadia Code" w:cs="Cascadia Code"/>
                <w:color w:val="24292F"/>
                <w:sz w:val="24"/>
                <w:szCs w:val="24"/>
              </w:rPr>
              <w:t xml:space="preserve"> </w:t>
            </w:r>
          </w:p>
          <w:p w14:paraId="485DA3E7" w14:textId="77777777" w:rsidR="007C402C" w:rsidRDefault="00000000">
            <w:pPr>
              <w:spacing w:after="20" w:line="340" w:lineRule="auto"/>
            </w:pPr>
            <w:r>
              <w:rPr>
                <w:rFonts w:ascii="Cascadia Code" w:eastAsia="Cascadia Code" w:hAnsi="Cascadia Code" w:cs="Cascadia Code"/>
                <w:color w:val="24292F"/>
                <w:sz w:val="24"/>
                <w:szCs w:val="24"/>
              </w:rPr>
              <w:t>// Parallel (current) — fast, no total score</w:t>
            </w:r>
          </w:p>
          <w:p w14:paraId="4B65A8FD" w14:textId="77777777" w:rsidR="007C402C" w:rsidRDefault="00000000">
            <w:pPr>
              <w:spacing w:after="20" w:line="340" w:lineRule="auto"/>
            </w:pPr>
            <w:r>
              <w:rPr>
                <w:rFonts w:ascii="Cascadia Code" w:eastAsia="Cascadia Code" w:hAnsi="Cascadia Code" w:cs="Cascadia Code"/>
                <w:color w:val="24292F"/>
                <w:sz w:val="24"/>
                <w:szCs w:val="24"/>
              </w:rPr>
              <w:t>import { fetchAiAnalysis } from './aiApi';</w:t>
            </w:r>
          </w:p>
          <w:p w14:paraId="1610C41C" w14:textId="77777777" w:rsidR="007C402C" w:rsidRDefault="00000000">
            <w:pPr>
              <w:spacing w:after="20" w:line="340" w:lineRule="auto"/>
            </w:pPr>
            <w:r>
              <w:rPr>
                <w:rFonts w:ascii="Cascadia Code" w:eastAsia="Cascadia Code" w:hAnsi="Cascadia Code" w:cs="Cascadia Code"/>
                <w:color w:val="24292F"/>
                <w:sz w:val="24"/>
                <w:szCs w:val="24"/>
              </w:rPr>
              <w:t xml:space="preserve"> </w:t>
            </w:r>
          </w:p>
          <w:p w14:paraId="1C40239E" w14:textId="77777777" w:rsidR="007C402C" w:rsidRDefault="00000000">
            <w:pPr>
              <w:spacing w:after="20" w:line="340" w:lineRule="auto"/>
            </w:pPr>
            <w:r>
              <w:rPr>
                <w:rFonts w:ascii="Cascadia Code" w:eastAsia="Cascadia Code" w:hAnsi="Cascadia Code" w:cs="Cascadia Code"/>
                <w:color w:val="24292F"/>
                <w:sz w:val="24"/>
                <w:szCs w:val="24"/>
              </w:rPr>
              <w:t>// Sequential — slower, includes total score + grade</w:t>
            </w:r>
          </w:p>
          <w:p w14:paraId="63A315C6" w14:textId="77777777" w:rsidR="007C402C" w:rsidRDefault="00000000">
            <w:pPr>
              <w:spacing w:after="20" w:line="340" w:lineRule="auto"/>
            </w:pPr>
            <w:r>
              <w:rPr>
                <w:rFonts w:ascii="Cascadia Code" w:eastAsia="Cascadia Code" w:hAnsi="Cascadia Code" w:cs="Cascadia Code"/>
                <w:color w:val="24292F"/>
                <w:sz w:val="24"/>
                <w:szCs w:val="24"/>
              </w:rPr>
              <w:t>import { fetchFullAiAnalysis } from './aiApi';</w:t>
            </w:r>
          </w:p>
        </w:tc>
      </w:tr>
      <w:tr w:rsidR="007C402C" w14:paraId="497E753E" w14:textId="77777777">
        <w:tblPrEx>
          <w:tblCellMar>
            <w:top w:w="0" w:type="dxa"/>
            <w:bottom w:w="0" w:type="dxa"/>
          </w:tblCellMar>
        </w:tblPrEx>
        <w:trPr>
          <w:gridBefore w:val="1"/>
          <w:wBefore w:w="14" w:type="dxa"/>
          <w:cantSplit/>
        </w:trPr>
        <w:tc>
          <w:tcPr>
            <w:tcW w:w="9026" w:type="dxa"/>
            <w:gridSpan w:val="2"/>
            <w:tcBorders>
              <w:top w:val="single" w:sz="1" w:space="0" w:color="1A7F37"/>
              <w:left w:val="single" w:sz="12" w:space="0" w:color="1A7F37"/>
              <w:bottom w:val="single" w:sz="1" w:space="0" w:color="1A7F37"/>
              <w:right w:val="single" w:sz="1" w:space="0" w:color="1A7F37"/>
            </w:tcBorders>
            <w:shd w:val="clear" w:color="auto" w:fill="DAFBE1"/>
            <w:tcMar>
              <w:top w:w="100" w:type="dxa"/>
              <w:left w:w="200" w:type="dxa"/>
              <w:bottom w:w="100" w:type="dxa"/>
              <w:right w:w="200" w:type="dxa"/>
            </w:tcMar>
          </w:tcPr>
          <w:p w14:paraId="19EF16D0" w14:textId="77777777" w:rsidR="007C402C" w:rsidRDefault="00000000">
            <w:pPr>
              <w:spacing w:after="60"/>
            </w:pPr>
            <w:r>
              <w:rPr>
                <w:rFonts w:eastAsia="Segoe UI"/>
                <w:b/>
                <w:bCs/>
                <w:color w:val="1A7F37"/>
              </w:rPr>
              <w:t>💡 Tip</w:t>
            </w:r>
          </w:p>
          <w:p w14:paraId="044AED4E" w14:textId="77777777" w:rsidR="007C402C" w:rsidRDefault="00000000">
            <w:r>
              <w:rPr>
                <w:rFonts w:eastAsia="Segoe UI"/>
                <w:sz w:val="28"/>
                <w:szCs w:val="28"/>
              </w:rPr>
              <w:t>현재 프로덕션에서는 병렬 모드를 사용 중입니다. 종합 점수가 필요한 경우에만 순차 모드로 전환하세요.</w:t>
            </w:r>
          </w:p>
        </w:tc>
      </w:tr>
    </w:tbl>
    <w:p w14:paraId="1364B64D" w14:textId="77777777" w:rsidR="007C402C" w:rsidRDefault="00000000">
      <w:r>
        <w:br w:type="page"/>
      </w:r>
    </w:p>
    <w:p w14:paraId="19B2553B" w14:textId="77777777" w:rsidR="007C402C" w:rsidRDefault="00000000">
      <w:pPr>
        <w:pStyle w:val="1"/>
        <w:keepNext/>
        <w:pBdr>
          <w:bottom w:val="single" w:sz="4" w:space="8" w:color="E8ECEF"/>
        </w:pBdr>
      </w:pPr>
      <w:r>
        <w:lastRenderedPageBreak/>
        <w:t>08. Scoring System</w:t>
      </w:r>
    </w:p>
    <w:p w14:paraId="695AEC3D" w14:textId="5DE4913C" w:rsidR="007C402C" w:rsidRDefault="00000000" w:rsidP="0004008C">
      <w:pPr>
        <w:spacing w:after="100"/>
        <w:rPr>
          <w:rFonts w:hint="eastAsia"/>
        </w:rPr>
      </w:pPr>
      <w:r>
        <w:rPr>
          <w:rFonts w:eastAsia="Segoe UI"/>
          <w:i/>
          <w:iCs/>
          <w:color w:val="656D76"/>
          <w:sz w:val="28"/>
          <w:szCs w:val="28"/>
        </w:rPr>
        <w:t>4대 지표와 가중치 체계</w:t>
      </w:r>
    </w:p>
    <w:p w14:paraId="6025DC04" w14:textId="77777777" w:rsidR="007C402C" w:rsidRDefault="00000000">
      <w:pPr>
        <w:pStyle w:val="2"/>
        <w:keepNext/>
        <w:pBdr>
          <w:bottom w:val="single" w:sz="2" w:space="6" w:color="E8ECEF"/>
        </w:pBdr>
      </w:pPr>
      <w:r>
        <w:t>종합 점수 구조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7C402C" w14:paraId="579019A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6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shd w:val="clear" w:color="auto" w:fill="F6F8FA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277668F6" w14:textId="41FB39C8" w:rsidR="007C402C" w:rsidRPr="0004008C" w:rsidRDefault="00000000">
            <w:pPr>
              <w:spacing w:after="20" w:line="340" w:lineRule="auto"/>
              <w:rPr>
                <w:sz w:val="22"/>
                <w:szCs w:val="22"/>
              </w:rPr>
            </w:pPr>
            <w:r w:rsidRPr="0004008C">
              <w:rPr>
                <w:rFonts w:ascii="Cascadia Code" w:eastAsia="Cascadia Code" w:hAnsi="Cascadia Code" w:cs="Cascadia Code"/>
                <w:color w:val="24292F"/>
                <w:sz w:val="22"/>
                <w:szCs w:val="22"/>
              </w:rPr>
              <w:t>종합점수 = 보안성 × 0.45 + 활성도 × 0.40 + 커뮤니티 × 0.10</w:t>
            </w:r>
            <w:r w:rsidR="0004008C">
              <w:rPr>
                <w:rFonts w:ascii="Cascadia Code" w:hAnsi="Cascadia Code" w:cs="Cascadia Code"/>
                <w:color w:val="24292F"/>
                <w:sz w:val="22"/>
                <w:szCs w:val="22"/>
              </w:rPr>
              <w:br/>
            </w:r>
            <w:r w:rsidRPr="0004008C">
              <w:rPr>
                <w:rFonts w:ascii="Cascadia Code" w:eastAsia="Cascadia Code" w:hAnsi="Cascadia Code" w:cs="Cascadia Code"/>
                <w:color w:val="24292F"/>
                <w:sz w:val="22"/>
                <w:szCs w:val="22"/>
              </w:rPr>
              <w:t>+ 문서화 × 0.05</w:t>
            </w:r>
          </w:p>
          <w:p w14:paraId="04A5613D" w14:textId="77777777" w:rsidR="007C402C" w:rsidRPr="0004008C" w:rsidRDefault="00000000">
            <w:pPr>
              <w:spacing w:after="20" w:line="340" w:lineRule="auto"/>
              <w:rPr>
                <w:sz w:val="22"/>
                <w:szCs w:val="22"/>
              </w:rPr>
            </w:pPr>
            <w:r w:rsidRPr="0004008C">
              <w:rPr>
                <w:rFonts w:ascii="Cascadia Code" w:eastAsia="Cascadia Code" w:hAnsi="Cascadia Code" w:cs="Cascadia Code"/>
                <w:color w:val="24292F"/>
                <w:sz w:val="22"/>
                <w:szCs w:val="22"/>
              </w:rPr>
              <w:t>등급: A+(90↑) A(80↑) B+(70↑) B(60↑) C(50↑) D(&lt;50)</w:t>
            </w:r>
          </w:p>
        </w:tc>
      </w:tr>
    </w:tbl>
    <w:p w14:paraId="4E351A39" w14:textId="77777777" w:rsidR="007C402C" w:rsidRDefault="007C402C">
      <w:pPr>
        <w:spacing w:after="80"/>
      </w:pPr>
    </w:p>
    <w:p w14:paraId="663BCE87" w14:textId="77777777" w:rsidR="007C402C" w:rsidRDefault="00000000">
      <w:pPr>
        <w:pStyle w:val="2"/>
        <w:keepNext/>
        <w:pBdr>
          <w:bottom w:val="single" w:sz="2" w:space="6" w:color="E8ECEF"/>
        </w:pBdr>
      </w:pPr>
      <w:r>
        <w:t>보안성 점수 산출 (100점 만점, 가중치 45%)</w:t>
      </w:r>
    </w:p>
    <w:p w14:paraId="1F6EF85F" w14:textId="77777777" w:rsidR="007C402C" w:rsidRDefault="00000000">
      <w:pPr>
        <w:spacing w:after="120" w:line="380" w:lineRule="auto"/>
      </w:pPr>
      <w:r>
        <w:rPr>
          <w:rFonts w:eastAsia="Segoe UI"/>
        </w:rPr>
        <w:t>보안성 점수는 4단계 게이트 구조로 산출됩니다. 단순히 취약점 개수만 세는 것이 아니라, 심각도별 가중치와 프로젝트 규모를 반영하여 공정하게 평가합니다.</w:t>
      </w:r>
    </w:p>
    <w:p w14:paraId="7F3B1A7E" w14:textId="77777777" w:rsidR="007C402C" w:rsidRDefault="007C402C">
      <w:pPr>
        <w:spacing w:after="80"/>
      </w:pPr>
    </w:p>
    <w:p w14:paraId="197446A4" w14:textId="77777777" w:rsidR="007C402C" w:rsidRDefault="00000000">
      <w:pPr>
        <w:pStyle w:val="3"/>
        <w:keepNext/>
      </w:pPr>
      <w:r>
        <w:t>STEP 1 — Critical Floor (상한 게이트)</w:t>
      </w:r>
    </w:p>
    <w:p w14:paraId="1CC6C697" w14:textId="77777777" w:rsidR="007C402C" w:rsidRDefault="00000000">
      <w:pPr>
        <w:spacing w:after="120" w:line="380" w:lineRule="auto"/>
      </w:pPr>
      <w:r>
        <w:rPr>
          <w:rFonts w:eastAsia="Segoe UI"/>
        </w:rPr>
        <w:t>Critical 등급 CVE가 1건이라도 존재하면 보안 점수의 상한이 제한됩니다.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00"/>
        <w:gridCol w:w="2200"/>
        <w:gridCol w:w="2200"/>
        <w:gridCol w:w="3026"/>
      </w:tblGrid>
      <w:tr w:rsidR="007C402C" w14:paraId="3945031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shd w:val="clear" w:color="auto" w:fill="F6F8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BD4D80" w14:textId="77777777" w:rsidR="007C402C" w:rsidRDefault="00000000">
            <w:r>
              <w:rPr>
                <w:rFonts w:eastAsia="Segoe UI"/>
                <w:b/>
                <w:bCs/>
                <w:sz w:val="28"/>
                <w:szCs w:val="28"/>
              </w:rPr>
              <w:t>Critical 수</w:t>
            </w:r>
          </w:p>
        </w:tc>
        <w:tc>
          <w:tcPr>
            <w:tcW w:w="22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shd w:val="clear" w:color="auto" w:fill="F6F8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52D548" w14:textId="77777777" w:rsidR="007C402C" w:rsidRDefault="00000000">
            <w:r>
              <w:rPr>
                <w:rFonts w:eastAsia="Segoe UI"/>
                <w:b/>
                <w:bCs/>
                <w:sz w:val="28"/>
                <w:szCs w:val="28"/>
              </w:rPr>
              <w:t>보안점수 상한</w:t>
            </w:r>
          </w:p>
        </w:tc>
        <w:tc>
          <w:tcPr>
            <w:tcW w:w="22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shd w:val="clear" w:color="auto" w:fill="F6F8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CD0453" w14:textId="77777777" w:rsidR="007C402C" w:rsidRDefault="00000000">
            <w:r>
              <w:rPr>
                <w:rFonts w:eastAsia="Segoe UI"/>
                <w:b/>
                <w:bCs/>
                <w:sz w:val="28"/>
                <w:szCs w:val="28"/>
              </w:rPr>
              <w:t>종합 기여 최대</w:t>
            </w:r>
          </w:p>
        </w:tc>
        <w:tc>
          <w:tcPr>
            <w:tcW w:w="3026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shd w:val="clear" w:color="auto" w:fill="F6F8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2B9D7A" w14:textId="77777777" w:rsidR="007C402C" w:rsidRDefault="00000000">
            <w:r>
              <w:rPr>
                <w:rFonts w:eastAsia="Segoe UI"/>
                <w:b/>
                <w:bCs/>
                <w:sz w:val="28"/>
                <w:szCs w:val="28"/>
              </w:rPr>
              <w:t>의미</w:t>
            </w:r>
          </w:p>
        </w:tc>
      </w:tr>
      <w:tr w:rsidR="007C402C" w14:paraId="1F3F330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793BAC2" w14:textId="77777777" w:rsidR="007C402C" w:rsidRDefault="00000000">
            <w:r>
              <w:rPr>
                <w:rFonts w:eastAsia="Segoe UI"/>
                <w:sz w:val="28"/>
                <w:szCs w:val="28"/>
              </w:rPr>
              <w:t>0건</w:t>
            </w:r>
          </w:p>
        </w:tc>
        <w:tc>
          <w:tcPr>
            <w:tcW w:w="22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970698F" w14:textId="77777777" w:rsidR="007C402C" w:rsidRDefault="00000000">
            <w:r>
              <w:rPr>
                <w:rFonts w:eastAsia="Segoe UI"/>
                <w:sz w:val="28"/>
                <w:szCs w:val="28"/>
              </w:rPr>
              <w:t>100점 (제한 없음)</w:t>
            </w:r>
          </w:p>
        </w:tc>
        <w:tc>
          <w:tcPr>
            <w:tcW w:w="22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88E7EEC" w14:textId="77777777" w:rsidR="007C402C" w:rsidRDefault="00000000">
            <w:r>
              <w:rPr>
                <w:rFonts w:eastAsia="Segoe UI"/>
                <w:sz w:val="28"/>
                <w:szCs w:val="28"/>
              </w:rPr>
              <w:t>45점</w:t>
            </w:r>
          </w:p>
        </w:tc>
        <w:tc>
          <w:tcPr>
            <w:tcW w:w="3026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DA7F3C2" w14:textId="77777777" w:rsidR="007C402C" w:rsidRDefault="00000000">
            <w:r>
              <w:rPr>
                <w:rFonts w:eastAsia="Segoe UI"/>
                <w:sz w:val="28"/>
                <w:szCs w:val="28"/>
              </w:rPr>
              <w:t>깨끗한 상태</w:t>
            </w:r>
          </w:p>
        </w:tc>
      </w:tr>
      <w:tr w:rsidR="007C402C" w14:paraId="0502E75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694FC9D" w14:textId="77777777" w:rsidR="007C402C" w:rsidRDefault="00000000">
            <w:r>
              <w:rPr>
                <w:rFonts w:eastAsia="Segoe UI"/>
                <w:sz w:val="28"/>
                <w:szCs w:val="28"/>
              </w:rPr>
              <w:t>1건</w:t>
            </w:r>
          </w:p>
        </w:tc>
        <w:tc>
          <w:tcPr>
            <w:tcW w:w="22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CABFCE9" w14:textId="77777777" w:rsidR="007C402C" w:rsidRDefault="00000000">
            <w:r>
              <w:rPr>
                <w:rFonts w:eastAsia="Segoe UI"/>
                <w:sz w:val="28"/>
                <w:szCs w:val="28"/>
              </w:rPr>
              <w:t>33점</w:t>
            </w:r>
          </w:p>
        </w:tc>
        <w:tc>
          <w:tcPr>
            <w:tcW w:w="22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D12435F" w14:textId="77777777" w:rsidR="007C402C" w:rsidRDefault="00000000">
            <w:r>
              <w:rPr>
                <w:rFonts w:eastAsia="Segoe UI"/>
                <w:sz w:val="28"/>
                <w:szCs w:val="28"/>
              </w:rPr>
              <w:t>≈15점</w:t>
            </w:r>
          </w:p>
        </w:tc>
        <w:tc>
          <w:tcPr>
            <w:tcW w:w="3026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0AF6D5A" w14:textId="77777777" w:rsidR="007C402C" w:rsidRDefault="00000000">
            <w:r>
              <w:rPr>
                <w:rFonts w:eastAsia="Segoe UI"/>
                <w:sz w:val="28"/>
                <w:szCs w:val="28"/>
              </w:rPr>
              <w:t>심각한 결함, 반드시 검토</w:t>
            </w:r>
          </w:p>
        </w:tc>
      </w:tr>
      <w:tr w:rsidR="007C402C" w14:paraId="6D8FD60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B72DA89" w14:textId="77777777" w:rsidR="007C402C" w:rsidRDefault="00000000">
            <w:r>
              <w:rPr>
                <w:rFonts w:eastAsia="Segoe UI"/>
                <w:sz w:val="28"/>
                <w:szCs w:val="28"/>
              </w:rPr>
              <w:t>2건</w:t>
            </w:r>
          </w:p>
        </w:tc>
        <w:tc>
          <w:tcPr>
            <w:tcW w:w="22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036AE5B" w14:textId="77777777" w:rsidR="007C402C" w:rsidRDefault="00000000">
            <w:r>
              <w:rPr>
                <w:rFonts w:eastAsia="Segoe UI"/>
                <w:sz w:val="28"/>
                <w:szCs w:val="28"/>
              </w:rPr>
              <w:t>22점</w:t>
            </w:r>
          </w:p>
        </w:tc>
        <w:tc>
          <w:tcPr>
            <w:tcW w:w="22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CCBCB2D" w14:textId="77777777" w:rsidR="007C402C" w:rsidRDefault="00000000">
            <w:r>
              <w:rPr>
                <w:rFonts w:eastAsia="Segoe UI"/>
                <w:sz w:val="28"/>
                <w:szCs w:val="28"/>
              </w:rPr>
              <w:t>≈10점</w:t>
            </w:r>
          </w:p>
        </w:tc>
        <w:tc>
          <w:tcPr>
            <w:tcW w:w="3026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13E4954" w14:textId="77777777" w:rsidR="007C402C" w:rsidRDefault="00000000">
            <w:r>
              <w:rPr>
                <w:rFonts w:eastAsia="Segoe UI"/>
                <w:sz w:val="28"/>
                <w:szCs w:val="28"/>
              </w:rPr>
              <w:t>매우 위험, 도입 비권장</w:t>
            </w:r>
          </w:p>
        </w:tc>
      </w:tr>
      <w:tr w:rsidR="007C402C" w14:paraId="2BB76F1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212EBCA" w14:textId="77777777" w:rsidR="007C402C" w:rsidRDefault="00000000">
            <w:r>
              <w:rPr>
                <w:rFonts w:eastAsia="Segoe UI"/>
                <w:sz w:val="28"/>
                <w:szCs w:val="28"/>
              </w:rPr>
              <w:t>3건+</w:t>
            </w:r>
          </w:p>
        </w:tc>
        <w:tc>
          <w:tcPr>
            <w:tcW w:w="22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AEC7A06" w14:textId="77777777" w:rsidR="007C402C" w:rsidRDefault="00000000">
            <w:r>
              <w:rPr>
                <w:rFonts w:eastAsia="Segoe UI"/>
                <w:sz w:val="28"/>
                <w:szCs w:val="28"/>
              </w:rPr>
              <w:t>11점</w:t>
            </w:r>
          </w:p>
        </w:tc>
        <w:tc>
          <w:tcPr>
            <w:tcW w:w="22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D1229A0" w14:textId="77777777" w:rsidR="007C402C" w:rsidRDefault="00000000">
            <w:r>
              <w:rPr>
                <w:rFonts w:eastAsia="Segoe UI"/>
                <w:sz w:val="28"/>
                <w:szCs w:val="28"/>
              </w:rPr>
              <w:t>≈5점</w:t>
            </w:r>
          </w:p>
        </w:tc>
        <w:tc>
          <w:tcPr>
            <w:tcW w:w="3026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CD392E7" w14:textId="77777777" w:rsidR="007C402C" w:rsidRDefault="00000000">
            <w:r>
              <w:rPr>
                <w:rFonts w:eastAsia="Segoe UI"/>
                <w:sz w:val="28"/>
                <w:szCs w:val="28"/>
              </w:rPr>
              <w:t>도입 금지 수준</w:t>
            </w:r>
          </w:p>
        </w:tc>
      </w:tr>
    </w:tbl>
    <w:p w14:paraId="372E015A" w14:textId="77777777" w:rsidR="007C402C" w:rsidRDefault="007C402C">
      <w:pPr>
        <w:spacing w:after="8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7C402C" w14:paraId="7D28D14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6" w:type="dxa"/>
            <w:tcBorders>
              <w:top w:val="single" w:sz="1" w:space="0" w:color="0969DA"/>
              <w:left w:val="single" w:sz="12" w:space="0" w:color="0969DA"/>
              <w:bottom w:val="single" w:sz="1" w:space="0" w:color="0969DA"/>
              <w:right w:val="single" w:sz="1" w:space="0" w:color="0969DA"/>
            </w:tcBorders>
            <w:shd w:val="clear" w:color="auto" w:fill="DDF4FF"/>
            <w:tcMar>
              <w:top w:w="100" w:type="dxa"/>
              <w:left w:w="200" w:type="dxa"/>
              <w:bottom w:w="100" w:type="dxa"/>
              <w:right w:w="200" w:type="dxa"/>
            </w:tcMar>
          </w:tcPr>
          <w:p w14:paraId="7AF6A96A" w14:textId="77777777" w:rsidR="007C402C" w:rsidRDefault="00000000">
            <w:pPr>
              <w:spacing w:after="60"/>
            </w:pPr>
            <w:r>
              <w:rPr>
                <w:rFonts w:eastAsia="Segoe UI"/>
                <w:b/>
                <w:bCs/>
                <w:color w:val="0969DA"/>
              </w:rPr>
              <w:lastRenderedPageBreak/>
              <w:t>📘 Note</w:t>
            </w:r>
          </w:p>
          <w:p w14:paraId="63CE51E6" w14:textId="77777777" w:rsidR="007C402C" w:rsidRDefault="00000000">
            <w:r>
              <w:rPr>
                <w:rFonts w:eastAsia="Segoe UI"/>
                <w:sz w:val="28"/>
                <w:szCs w:val="28"/>
              </w:rPr>
              <w:t>상한값 산출 근거: 목표 종합 기여점수 ÷ 가중치 0.45 (예: 15 ÷ 0.45 ≈ 33)</w:t>
            </w:r>
          </w:p>
        </w:tc>
      </w:tr>
    </w:tbl>
    <w:p w14:paraId="21F159C6" w14:textId="77777777" w:rsidR="007C402C" w:rsidRDefault="007C402C">
      <w:pPr>
        <w:spacing w:after="80"/>
      </w:pPr>
    </w:p>
    <w:p w14:paraId="430DD7C6" w14:textId="77777777" w:rsidR="007C402C" w:rsidRDefault="00000000">
      <w:pPr>
        <w:pStyle w:val="3"/>
        <w:keepNext/>
      </w:pPr>
      <w:r>
        <w:t>STEP 2 — OSV 가중 밀도 점수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7C402C" w14:paraId="1BA785C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6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shd w:val="clear" w:color="auto" w:fill="F6F8FA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051B8E6A" w14:textId="77777777" w:rsidR="007C402C" w:rsidRDefault="00000000">
            <w:pPr>
              <w:spacing w:after="20" w:line="340" w:lineRule="auto"/>
            </w:pPr>
            <w:r>
              <w:rPr>
                <w:rFonts w:ascii="Cascadia Code" w:eastAsia="Cascadia Code" w:hAnsi="Cascadia Code" w:cs="Cascadia Code"/>
                <w:color w:val="24292F"/>
                <w:sz w:val="24"/>
                <w:szCs w:val="24"/>
              </w:rPr>
              <w:t>가중합 = Critical × 10 + High × 4 + Medium × 1 + Low × 0.2</w:t>
            </w:r>
          </w:p>
          <w:p w14:paraId="0D3336ED" w14:textId="77777777" w:rsidR="007C402C" w:rsidRDefault="00000000">
            <w:pPr>
              <w:spacing w:after="20" w:line="340" w:lineRule="auto"/>
            </w:pPr>
            <w:r>
              <w:rPr>
                <w:rFonts w:ascii="Cascadia Code" w:eastAsia="Cascadia Code" w:hAnsi="Cascadia Code" w:cs="Cascadia Code"/>
                <w:color w:val="24292F"/>
                <w:sz w:val="24"/>
                <w:szCs w:val="24"/>
              </w:rPr>
              <w:t>밀도   = 가중합 / 전체 의존성 수</w:t>
            </w:r>
          </w:p>
          <w:p w14:paraId="00CEE157" w14:textId="77777777" w:rsidR="007C402C" w:rsidRDefault="00000000">
            <w:pPr>
              <w:spacing w:after="20" w:line="340" w:lineRule="auto"/>
            </w:pPr>
            <w:r>
              <w:rPr>
                <w:rFonts w:ascii="Cascadia Code" w:eastAsia="Cascadia Code" w:hAnsi="Cascadia Code" w:cs="Cascadia Code"/>
                <w:color w:val="24292F"/>
                <w:sz w:val="24"/>
                <w:szCs w:val="24"/>
              </w:rPr>
              <w:t>OSV 점수 = 100 × max(0, 1 - 밀도)</w:t>
            </w:r>
          </w:p>
        </w:tc>
      </w:tr>
    </w:tbl>
    <w:p w14:paraId="04C3B522" w14:textId="77777777" w:rsidR="007C402C" w:rsidRDefault="007C402C">
      <w:pPr>
        <w:spacing w:after="8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00"/>
        <w:gridCol w:w="1800"/>
        <w:gridCol w:w="1200"/>
        <w:gridCol w:w="4426"/>
      </w:tblGrid>
      <w:tr w:rsidR="007C402C" w14:paraId="5E3B0A9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shd w:val="clear" w:color="auto" w:fill="F6F8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087ACE" w14:textId="77777777" w:rsidR="007C402C" w:rsidRDefault="00000000">
            <w:r>
              <w:rPr>
                <w:rFonts w:eastAsia="Segoe UI"/>
                <w:b/>
                <w:bCs/>
                <w:sz w:val="28"/>
                <w:szCs w:val="28"/>
              </w:rPr>
              <w:t>심각도</w:t>
            </w:r>
          </w:p>
        </w:tc>
        <w:tc>
          <w:tcPr>
            <w:tcW w:w="18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shd w:val="clear" w:color="auto" w:fill="F6F8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5C21CA" w14:textId="77777777" w:rsidR="007C402C" w:rsidRDefault="00000000">
            <w:r>
              <w:rPr>
                <w:rFonts w:eastAsia="Segoe UI"/>
                <w:b/>
                <w:bCs/>
                <w:sz w:val="28"/>
                <w:szCs w:val="28"/>
              </w:rPr>
              <w:t>CVSS 범위</w:t>
            </w:r>
          </w:p>
        </w:tc>
        <w:tc>
          <w:tcPr>
            <w:tcW w:w="12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shd w:val="clear" w:color="auto" w:fill="F6F8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892897" w14:textId="77777777" w:rsidR="007C402C" w:rsidRDefault="00000000">
            <w:r>
              <w:rPr>
                <w:rFonts w:eastAsia="Segoe UI"/>
                <w:b/>
                <w:bCs/>
                <w:sz w:val="28"/>
                <w:szCs w:val="28"/>
              </w:rPr>
              <w:t>가중치</w:t>
            </w:r>
          </w:p>
        </w:tc>
        <w:tc>
          <w:tcPr>
            <w:tcW w:w="4426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shd w:val="clear" w:color="auto" w:fill="F6F8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E6D30B" w14:textId="77777777" w:rsidR="007C402C" w:rsidRDefault="00000000">
            <w:r>
              <w:rPr>
                <w:rFonts w:eastAsia="Segoe UI"/>
                <w:b/>
                <w:bCs/>
                <w:sz w:val="28"/>
                <w:szCs w:val="28"/>
              </w:rPr>
              <w:t>근거 (EPSS 악용 확률)</w:t>
            </w:r>
          </w:p>
        </w:tc>
      </w:tr>
      <w:tr w:rsidR="007C402C" w14:paraId="277F896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A12022C" w14:textId="77777777" w:rsidR="007C402C" w:rsidRDefault="00000000">
            <w:r>
              <w:rPr>
                <w:rFonts w:eastAsia="Segoe UI"/>
                <w:sz w:val="28"/>
                <w:szCs w:val="28"/>
              </w:rPr>
              <w:t>Critical</w:t>
            </w:r>
          </w:p>
        </w:tc>
        <w:tc>
          <w:tcPr>
            <w:tcW w:w="18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FEA181E" w14:textId="77777777" w:rsidR="007C402C" w:rsidRDefault="00000000">
            <w:r>
              <w:rPr>
                <w:rFonts w:eastAsia="Segoe UI"/>
                <w:sz w:val="28"/>
                <w:szCs w:val="28"/>
              </w:rPr>
              <w:t>9.0 ~ 10.0</w:t>
            </w:r>
          </w:p>
        </w:tc>
        <w:tc>
          <w:tcPr>
            <w:tcW w:w="12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2AC1157" w14:textId="77777777" w:rsidR="007C402C" w:rsidRDefault="00000000">
            <w:r>
              <w:rPr>
                <w:rFonts w:eastAsia="Segoe UI"/>
                <w:sz w:val="28"/>
                <w:szCs w:val="28"/>
              </w:rPr>
              <w:t>10</w:t>
            </w:r>
          </w:p>
        </w:tc>
        <w:tc>
          <w:tcPr>
            <w:tcW w:w="4426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E21F34B" w14:textId="77777777" w:rsidR="007C402C" w:rsidRDefault="00000000">
            <w:r>
              <w:rPr>
                <w:rFonts w:eastAsia="Segoe UI"/>
                <w:sz w:val="28"/>
                <w:szCs w:val="28"/>
              </w:rPr>
              <w:t>~38% — 원격 코드 실행 가능</w:t>
            </w:r>
          </w:p>
        </w:tc>
      </w:tr>
      <w:tr w:rsidR="007C402C" w14:paraId="7DD8FE8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2C6B8FD" w14:textId="77777777" w:rsidR="007C402C" w:rsidRDefault="00000000">
            <w:r>
              <w:rPr>
                <w:rFonts w:eastAsia="Segoe UI"/>
                <w:sz w:val="28"/>
                <w:szCs w:val="28"/>
              </w:rPr>
              <w:t>High</w:t>
            </w:r>
          </w:p>
        </w:tc>
        <w:tc>
          <w:tcPr>
            <w:tcW w:w="18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CB39ED1" w14:textId="77777777" w:rsidR="007C402C" w:rsidRDefault="00000000">
            <w:r>
              <w:rPr>
                <w:rFonts w:eastAsia="Segoe UI"/>
                <w:sz w:val="28"/>
                <w:szCs w:val="28"/>
              </w:rPr>
              <w:t>7.0 ~ 8.9</w:t>
            </w:r>
          </w:p>
        </w:tc>
        <w:tc>
          <w:tcPr>
            <w:tcW w:w="12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1E0C11F" w14:textId="77777777" w:rsidR="007C402C" w:rsidRDefault="00000000">
            <w:r>
              <w:rPr>
                <w:rFonts w:eastAsia="Segoe UI"/>
                <w:sz w:val="28"/>
                <w:szCs w:val="28"/>
              </w:rPr>
              <w:t>4</w:t>
            </w:r>
          </w:p>
        </w:tc>
        <w:tc>
          <w:tcPr>
            <w:tcW w:w="4426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65D8C37" w14:textId="77777777" w:rsidR="007C402C" w:rsidRDefault="00000000">
            <w:r>
              <w:rPr>
                <w:rFonts w:eastAsia="Segoe UI"/>
                <w:sz w:val="28"/>
                <w:szCs w:val="28"/>
              </w:rPr>
              <w:t>~15% — 인증 우회, 정보 유출</w:t>
            </w:r>
          </w:p>
        </w:tc>
      </w:tr>
      <w:tr w:rsidR="007C402C" w14:paraId="3EB304B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8A99E9F" w14:textId="77777777" w:rsidR="007C402C" w:rsidRDefault="00000000">
            <w:r>
              <w:rPr>
                <w:rFonts w:eastAsia="Segoe UI"/>
                <w:sz w:val="28"/>
                <w:szCs w:val="28"/>
              </w:rPr>
              <w:t>Medium</w:t>
            </w:r>
          </w:p>
        </w:tc>
        <w:tc>
          <w:tcPr>
            <w:tcW w:w="18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E36ECEF" w14:textId="77777777" w:rsidR="007C402C" w:rsidRDefault="00000000">
            <w:r>
              <w:rPr>
                <w:rFonts w:eastAsia="Segoe UI"/>
                <w:sz w:val="28"/>
                <w:szCs w:val="28"/>
              </w:rPr>
              <w:t>4.0 ~ 6.9</w:t>
            </w:r>
          </w:p>
        </w:tc>
        <w:tc>
          <w:tcPr>
            <w:tcW w:w="12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C2C8F59" w14:textId="77777777" w:rsidR="007C402C" w:rsidRDefault="00000000">
            <w:r>
              <w:rPr>
                <w:rFonts w:eastAsia="Segoe UI"/>
                <w:sz w:val="28"/>
                <w:szCs w:val="28"/>
              </w:rPr>
              <w:t>1</w:t>
            </w:r>
          </w:p>
        </w:tc>
        <w:tc>
          <w:tcPr>
            <w:tcW w:w="4426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484335B" w14:textId="77777777" w:rsidR="007C402C" w:rsidRDefault="00000000">
            <w:r>
              <w:rPr>
                <w:rFonts w:eastAsia="Segoe UI"/>
                <w:sz w:val="28"/>
                <w:szCs w:val="28"/>
              </w:rPr>
              <w:t>~4% — 제한적 조건 하 악용</w:t>
            </w:r>
          </w:p>
        </w:tc>
      </w:tr>
      <w:tr w:rsidR="007C402C" w14:paraId="08AC58E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4C8FECD" w14:textId="77777777" w:rsidR="007C402C" w:rsidRDefault="00000000">
            <w:r>
              <w:rPr>
                <w:rFonts w:eastAsia="Segoe UI"/>
                <w:sz w:val="28"/>
                <w:szCs w:val="28"/>
              </w:rPr>
              <w:t>Low</w:t>
            </w:r>
          </w:p>
        </w:tc>
        <w:tc>
          <w:tcPr>
            <w:tcW w:w="18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DE3F741" w14:textId="77777777" w:rsidR="007C402C" w:rsidRDefault="00000000">
            <w:r>
              <w:rPr>
                <w:rFonts w:eastAsia="Segoe UI"/>
                <w:sz w:val="28"/>
                <w:szCs w:val="28"/>
              </w:rPr>
              <w:t>0.1 ~ 3.9</w:t>
            </w:r>
          </w:p>
        </w:tc>
        <w:tc>
          <w:tcPr>
            <w:tcW w:w="12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D917153" w14:textId="77777777" w:rsidR="007C402C" w:rsidRDefault="00000000">
            <w:r>
              <w:rPr>
                <w:rFonts w:eastAsia="Segoe UI"/>
                <w:sz w:val="28"/>
                <w:szCs w:val="28"/>
              </w:rPr>
              <w:t>0.2</w:t>
            </w:r>
          </w:p>
        </w:tc>
        <w:tc>
          <w:tcPr>
            <w:tcW w:w="4426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FB54888" w14:textId="77777777" w:rsidR="007C402C" w:rsidRDefault="00000000">
            <w:r>
              <w:rPr>
                <w:rFonts w:eastAsia="Segoe UI"/>
                <w:sz w:val="28"/>
                <w:szCs w:val="28"/>
              </w:rPr>
              <w:t>~0.7% — 이론적 위험</w:t>
            </w:r>
          </w:p>
        </w:tc>
      </w:tr>
    </w:tbl>
    <w:p w14:paraId="56DB8B68" w14:textId="77777777" w:rsidR="007C402C" w:rsidRDefault="007C402C">
      <w:pPr>
        <w:spacing w:after="8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7C402C" w14:paraId="6DAB953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6" w:type="dxa"/>
            <w:tcBorders>
              <w:top w:val="single" w:sz="1" w:space="0" w:color="0969DA"/>
              <w:left w:val="single" w:sz="12" w:space="0" w:color="0969DA"/>
              <w:bottom w:val="single" w:sz="1" w:space="0" w:color="0969DA"/>
              <w:right w:val="single" w:sz="1" w:space="0" w:color="0969DA"/>
            </w:tcBorders>
            <w:shd w:val="clear" w:color="auto" w:fill="DDF4FF"/>
            <w:tcMar>
              <w:top w:w="100" w:type="dxa"/>
              <w:left w:w="200" w:type="dxa"/>
              <w:bottom w:w="100" w:type="dxa"/>
              <w:right w:w="200" w:type="dxa"/>
            </w:tcMar>
          </w:tcPr>
          <w:p w14:paraId="3F7FE76D" w14:textId="77777777" w:rsidR="007C402C" w:rsidRDefault="00000000">
            <w:pPr>
              <w:spacing w:after="60"/>
            </w:pPr>
            <w:r>
              <w:rPr>
                <w:rFonts w:eastAsia="Segoe UI"/>
                <w:b/>
                <w:bCs/>
                <w:color w:val="0969DA"/>
              </w:rPr>
              <w:t>📘 Note</w:t>
            </w:r>
          </w:p>
          <w:p w14:paraId="28DE27DA" w14:textId="77777777" w:rsidR="007C402C" w:rsidRDefault="00000000">
            <w:r>
              <w:rPr>
                <w:rFonts w:eastAsia="Segoe UI"/>
                <w:sz w:val="28"/>
                <w:szCs w:val="28"/>
              </w:rPr>
              <w:t>가중치 비율 근거: EPSS(Exploit Prediction Scoring System) 데이터 기준 Critical 대 Low 악용 확률 비율 ≈ 50:1</w:t>
            </w:r>
          </w:p>
        </w:tc>
      </w:tr>
    </w:tbl>
    <w:p w14:paraId="6A88093D" w14:textId="77777777" w:rsidR="007C402C" w:rsidRDefault="007C402C">
      <w:pPr>
        <w:spacing w:after="80"/>
      </w:pPr>
    </w:p>
    <w:p w14:paraId="7FD75414" w14:textId="77777777" w:rsidR="007C402C" w:rsidRDefault="00000000">
      <w:pPr>
        <w:pStyle w:val="3"/>
        <w:keepNext/>
      </w:pPr>
      <w:r>
        <w:t>STEP 3 — Semgrep 감점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7C402C" w14:paraId="3ED3BC9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6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shd w:val="clear" w:color="auto" w:fill="F6F8FA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02C18B31" w14:textId="77777777" w:rsidR="007C402C" w:rsidRDefault="00000000">
            <w:pPr>
              <w:spacing w:after="20" w:line="340" w:lineRule="auto"/>
            </w:pPr>
            <w:r>
              <w:rPr>
                <w:rFonts w:ascii="Cascadia Code" w:eastAsia="Cascadia Code" w:hAnsi="Cascadia Code" w:cs="Cascadia Code"/>
                <w:color w:val="24292F"/>
                <w:sz w:val="24"/>
                <w:szCs w:val="24"/>
              </w:rPr>
              <w:t>Semgrep 감점합 = ERROR × 3 + WARNING × 0.5</w:t>
            </w:r>
          </w:p>
          <w:p w14:paraId="56057718" w14:textId="77777777" w:rsidR="007C402C" w:rsidRDefault="00000000">
            <w:pPr>
              <w:spacing w:after="20" w:line="340" w:lineRule="auto"/>
            </w:pPr>
            <w:r>
              <w:rPr>
                <w:rFonts w:ascii="Cascadia Code" w:eastAsia="Cascadia Code" w:hAnsi="Cascadia Code" w:cs="Cascadia Code"/>
                <w:color w:val="24292F"/>
                <w:sz w:val="24"/>
                <w:szCs w:val="24"/>
              </w:rPr>
              <w:t>Semgrep 밀도   = 감점합 / 전체 소스 파일 수</w:t>
            </w:r>
          </w:p>
          <w:p w14:paraId="2AB6B894" w14:textId="77777777" w:rsidR="007C402C" w:rsidRDefault="00000000">
            <w:pPr>
              <w:spacing w:after="20" w:line="340" w:lineRule="auto"/>
            </w:pPr>
            <w:r>
              <w:rPr>
                <w:rFonts w:ascii="Cascadia Code" w:eastAsia="Cascadia Code" w:hAnsi="Cascadia Code" w:cs="Cascadia Code"/>
                <w:color w:val="24292F"/>
                <w:sz w:val="24"/>
                <w:szCs w:val="24"/>
              </w:rPr>
              <w:t>Semgrep 감점   = min(22, Semgrep 밀도 × 33)</w:t>
            </w:r>
          </w:p>
        </w:tc>
      </w:tr>
    </w:tbl>
    <w:p w14:paraId="5BF7AB60" w14:textId="77777777" w:rsidR="007C402C" w:rsidRDefault="007C402C">
      <w:pPr>
        <w:spacing w:after="8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7C402C" w14:paraId="5BBC57E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6" w:type="dxa"/>
            <w:tcBorders>
              <w:top w:val="single" w:sz="1" w:space="0" w:color="0969DA"/>
              <w:left w:val="single" w:sz="12" w:space="0" w:color="0969DA"/>
              <w:bottom w:val="single" w:sz="1" w:space="0" w:color="0969DA"/>
              <w:right w:val="single" w:sz="1" w:space="0" w:color="0969DA"/>
            </w:tcBorders>
            <w:shd w:val="clear" w:color="auto" w:fill="DDF4FF"/>
            <w:tcMar>
              <w:top w:w="100" w:type="dxa"/>
              <w:left w:w="200" w:type="dxa"/>
              <w:bottom w:w="100" w:type="dxa"/>
              <w:right w:w="200" w:type="dxa"/>
            </w:tcMar>
          </w:tcPr>
          <w:p w14:paraId="477661A2" w14:textId="77777777" w:rsidR="007C402C" w:rsidRDefault="00000000">
            <w:pPr>
              <w:spacing w:after="60"/>
            </w:pPr>
            <w:r>
              <w:rPr>
                <w:rFonts w:eastAsia="Segoe UI"/>
                <w:b/>
                <w:bCs/>
                <w:color w:val="0969DA"/>
              </w:rPr>
              <w:t>📘 Note</w:t>
            </w:r>
          </w:p>
          <w:p w14:paraId="238C62F0" w14:textId="77777777" w:rsidR="007C402C" w:rsidRDefault="00000000">
            <w:r>
              <w:rPr>
                <w:rFonts w:eastAsia="Segoe UI"/>
                <w:sz w:val="28"/>
                <w:szCs w:val="28"/>
              </w:rPr>
              <w:t>OSV는 의존성 패키지의 알려진 CVE를, Semgrep은 소스코드의 정적분석 결과를 측정합니다. 측정 대상이 다르므로 별도로 감점합니다.</w:t>
            </w:r>
          </w:p>
        </w:tc>
      </w:tr>
    </w:tbl>
    <w:p w14:paraId="6385BE31" w14:textId="77777777" w:rsidR="007C402C" w:rsidRDefault="007C402C">
      <w:pPr>
        <w:spacing w:after="80"/>
      </w:pPr>
    </w:p>
    <w:p w14:paraId="1CDE4641" w14:textId="77777777" w:rsidR="007C402C" w:rsidRDefault="00000000">
      <w:pPr>
        <w:pStyle w:val="3"/>
        <w:keepNext/>
      </w:pPr>
      <w:r>
        <w:t>STEP 4 — 최종 보안 점수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7C402C" w14:paraId="4660F95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6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shd w:val="clear" w:color="auto" w:fill="F6F8FA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1639E709" w14:textId="77777777" w:rsidR="007C402C" w:rsidRDefault="00000000">
            <w:pPr>
              <w:spacing w:after="20" w:line="340" w:lineRule="auto"/>
            </w:pPr>
            <w:r>
              <w:rPr>
                <w:rFonts w:ascii="Cascadia Code" w:eastAsia="Cascadia Code" w:hAnsi="Cascadia Code" w:cs="Cascadia Code"/>
                <w:color w:val="24292F"/>
                <w:sz w:val="24"/>
                <w:szCs w:val="24"/>
              </w:rPr>
              <w:t>보안성 점수 = clamp(0, min(OSV 점수, Critical Floor 상한) - Semgrep 감점, 100)</w:t>
            </w:r>
          </w:p>
        </w:tc>
      </w:tr>
    </w:tbl>
    <w:p w14:paraId="11498959" w14:textId="77777777" w:rsidR="007C402C" w:rsidRDefault="007C402C">
      <w:pPr>
        <w:spacing w:after="8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7C402C" w14:paraId="63BE156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6" w:type="dxa"/>
            <w:tcBorders>
              <w:top w:val="single" w:sz="1" w:space="0" w:color="9A6700"/>
              <w:left w:val="single" w:sz="12" w:space="0" w:color="9A6700"/>
              <w:bottom w:val="single" w:sz="1" w:space="0" w:color="9A6700"/>
              <w:right w:val="single" w:sz="1" w:space="0" w:color="9A6700"/>
            </w:tcBorders>
            <w:shd w:val="clear" w:color="auto" w:fill="FFF8C5"/>
            <w:tcMar>
              <w:top w:w="100" w:type="dxa"/>
              <w:left w:w="200" w:type="dxa"/>
              <w:bottom w:w="100" w:type="dxa"/>
              <w:right w:w="200" w:type="dxa"/>
            </w:tcMar>
          </w:tcPr>
          <w:p w14:paraId="4D26C48B" w14:textId="77777777" w:rsidR="007C402C" w:rsidRDefault="00000000">
            <w:pPr>
              <w:spacing w:after="60"/>
            </w:pPr>
            <w:r>
              <w:rPr>
                <w:rFonts w:eastAsia="Segoe UI"/>
                <w:b/>
                <w:bCs/>
                <w:color w:val="9A6700"/>
              </w:rPr>
              <w:t>⚠️ Warning</w:t>
            </w:r>
          </w:p>
          <w:p w14:paraId="634EDE96" w14:textId="77777777" w:rsidR="007C402C" w:rsidRDefault="00000000">
            <w:r>
              <w:rPr>
                <w:rFonts w:eastAsia="Segoe UI"/>
                <w:sz w:val="28"/>
                <w:szCs w:val="28"/>
              </w:rPr>
              <w:t>보안성 점수 산출 로직을 수정할 경우, Critical Floor 상한값과 EPSS 기반 가중치 비율이 함께 조정되어야 합니다. 기존 리포트와의 일관성에 유의하세요.</w:t>
            </w:r>
          </w:p>
        </w:tc>
      </w:tr>
    </w:tbl>
    <w:p w14:paraId="0E4711DE" w14:textId="77777777" w:rsidR="007C402C" w:rsidRDefault="007C402C">
      <w:pPr>
        <w:spacing w:after="80"/>
      </w:pPr>
    </w:p>
    <w:p w14:paraId="57852D24" w14:textId="77777777" w:rsidR="007C402C" w:rsidRDefault="00000000">
      <w:pPr>
        <w:pStyle w:val="2"/>
        <w:keepNext/>
        <w:pBdr>
          <w:bottom w:val="single" w:sz="2" w:space="6" w:color="E8ECEF"/>
        </w:pBdr>
      </w:pPr>
      <w:r>
        <w:t>활성도 · 커뮤니티 · 문서화 점수 산출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00"/>
        <w:gridCol w:w="1000"/>
        <w:gridCol w:w="6626"/>
      </w:tblGrid>
      <w:tr w:rsidR="007C402C" w14:paraId="1F31824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shd w:val="clear" w:color="auto" w:fill="F6F8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21A076" w14:textId="77777777" w:rsidR="007C402C" w:rsidRDefault="00000000">
            <w:r>
              <w:rPr>
                <w:rFonts w:eastAsia="Segoe UI"/>
                <w:b/>
                <w:bCs/>
                <w:sz w:val="28"/>
                <w:szCs w:val="28"/>
              </w:rPr>
              <w:t>지표</w:t>
            </w:r>
          </w:p>
        </w:tc>
        <w:tc>
          <w:tcPr>
            <w:tcW w:w="10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shd w:val="clear" w:color="auto" w:fill="F6F8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15954D" w14:textId="77777777" w:rsidR="007C402C" w:rsidRDefault="00000000">
            <w:r>
              <w:rPr>
                <w:rFonts w:eastAsia="Segoe UI"/>
                <w:b/>
                <w:bCs/>
                <w:sz w:val="28"/>
                <w:szCs w:val="28"/>
              </w:rPr>
              <w:t>가중치</w:t>
            </w:r>
          </w:p>
        </w:tc>
        <w:tc>
          <w:tcPr>
            <w:tcW w:w="6626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shd w:val="clear" w:color="auto" w:fill="F6F8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0D7AED" w14:textId="77777777" w:rsidR="007C402C" w:rsidRDefault="00000000">
            <w:r>
              <w:rPr>
                <w:rFonts w:eastAsia="Segoe UI"/>
                <w:b/>
                <w:bCs/>
                <w:sz w:val="28"/>
                <w:szCs w:val="28"/>
              </w:rPr>
              <w:t>산출 방식</w:t>
            </w:r>
          </w:p>
        </w:tc>
      </w:tr>
      <w:tr w:rsidR="007C402C" w14:paraId="470E29E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960CA9E" w14:textId="77777777" w:rsidR="007C402C" w:rsidRDefault="00000000">
            <w:r>
              <w:rPr>
                <w:rFonts w:eastAsia="Segoe UI"/>
                <w:sz w:val="28"/>
                <w:szCs w:val="28"/>
              </w:rPr>
              <w:t>활성도</w:t>
            </w:r>
          </w:p>
        </w:tc>
        <w:tc>
          <w:tcPr>
            <w:tcW w:w="10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149F8E6" w14:textId="77777777" w:rsidR="007C402C" w:rsidRDefault="00000000">
            <w:r>
              <w:rPr>
                <w:rFonts w:eastAsia="Segoe UI"/>
                <w:sz w:val="28"/>
                <w:szCs w:val="28"/>
              </w:rPr>
              <w:t>40%</w:t>
            </w:r>
          </w:p>
        </w:tc>
        <w:tc>
          <w:tcPr>
            <w:tcW w:w="6626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DDE5FCE" w14:textId="77777777" w:rsidR="007C402C" w:rsidRDefault="00000000">
            <w:r>
              <w:rPr>
                <w:rFonts w:eastAsia="Segoe UI"/>
                <w:sz w:val="28"/>
                <w:szCs w:val="28"/>
              </w:rPr>
              <w:t>최근 커밋(7일 이내 60점 ~ 1년 초과 0점) + 릴리즈 존재(20점) + 기여자 수(최대 20점), 최대 100점</w:t>
            </w:r>
          </w:p>
        </w:tc>
      </w:tr>
      <w:tr w:rsidR="007C402C" w14:paraId="3E2E3F8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56AEC2C" w14:textId="77777777" w:rsidR="007C402C" w:rsidRDefault="00000000">
            <w:r>
              <w:rPr>
                <w:rFonts w:eastAsia="Segoe UI"/>
                <w:sz w:val="28"/>
                <w:szCs w:val="28"/>
              </w:rPr>
              <w:t>커뮤니티</w:t>
            </w:r>
          </w:p>
        </w:tc>
        <w:tc>
          <w:tcPr>
            <w:tcW w:w="10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1F3189E" w14:textId="77777777" w:rsidR="007C402C" w:rsidRDefault="00000000">
            <w:r>
              <w:rPr>
                <w:rFonts w:eastAsia="Segoe UI"/>
                <w:sz w:val="28"/>
                <w:szCs w:val="28"/>
              </w:rPr>
              <w:t>10%</w:t>
            </w:r>
          </w:p>
        </w:tc>
        <w:tc>
          <w:tcPr>
            <w:tcW w:w="6626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6044DED" w14:textId="77777777" w:rsidR="007C402C" w:rsidRDefault="00000000">
            <w:r>
              <w:rPr>
                <w:rFonts w:eastAsia="Segoe UI"/>
                <w:sz w:val="28"/>
                <w:szCs w:val="28"/>
              </w:rPr>
              <w:t>Stars(최대 40점) + Forks(최대 30점) + Contributors(최대 30점), 최대 100점</w:t>
            </w:r>
          </w:p>
        </w:tc>
      </w:tr>
      <w:tr w:rsidR="007C402C" w14:paraId="4B1D5D8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F492F36" w14:textId="77777777" w:rsidR="007C402C" w:rsidRDefault="00000000">
            <w:r>
              <w:rPr>
                <w:rFonts w:eastAsia="Segoe UI"/>
                <w:sz w:val="28"/>
                <w:szCs w:val="28"/>
              </w:rPr>
              <w:t>문서화</w:t>
            </w:r>
          </w:p>
        </w:tc>
        <w:tc>
          <w:tcPr>
            <w:tcW w:w="10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5A4F16E" w14:textId="77777777" w:rsidR="007C402C" w:rsidRDefault="00000000">
            <w:r>
              <w:rPr>
                <w:rFonts w:eastAsia="Segoe UI"/>
                <w:sz w:val="28"/>
                <w:szCs w:val="28"/>
              </w:rPr>
              <w:t>5%</w:t>
            </w:r>
          </w:p>
        </w:tc>
        <w:tc>
          <w:tcPr>
            <w:tcW w:w="6626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3CEAF07" w14:textId="77777777" w:rsidR="007C402C" w:rsidRDefault="00000000">
            <w:r>
              <w:rPr>
                <w:rFonts w:eastAsia="Segoe UI"/>
                <w:sz w:val="28"/>
                <w:szCs w:val="28"/>
              </w:rPr>
              <w:t>LLM이 평가한 README 품질 점수 (0~100)</w:t>
            </w:r>
          </w:p>
        </w:tc>
      </w:tr>
    </w:tbl>
    <w:p w14:paraId="40992662" w14:textId="77777777" w:rsidR="007C402C" w:rsidRDefault="00000000">
      <w:r>
        <w:br w:type="page"/>
      </w:r>
    </w:p>
    <w:p w14:paraId="4E62557E" w14:textId="77777777" w:rsidR="007C402C" w:rsidRDefault="00000000">
      <w:pPr>
        <w:pStyle w:val="1"/>
        <w:keepNext/>
        <w:pBdr>
          <w:bottom w:val="single" w:sz="4" w:space="8" w:color="E8ECEF"/>
        </w:pBdr>
      </w:pPr>
      <w:r>
        <w:lastRenderedPageBreak/>
        <w:t>09. Deployment</w:t>
      </w:r>
    </w:p>
    <w:p w14:paraId="3AC1E071" w14:textId="24A49400" w:rsidR="007C402C" w:rsidRDefault="00000000" w:rsidP="0004008C">
      <w:pPr>
        <w:spacing w:after="100"/>
        <w:rPr>
          <w:rFonts w:hint="eastAsia"/>
        </w:rPr>
      </w:pPr>
      <w:r>
        <w:rPr>
          <w:rFonts w:eastAsia="Segoe UI"/>
          <w:i/>
          <w:iCs/>
          <w:color w:val="656D76"/>
          <w:sz w:val="28"/>
          <w:szCs w:val="28"/>
        </w:rPr>
        <w:t>블루그린 무중단 배포</w:t>
      </w:r>
    </w:p>
    <w:p w14:paraId="3ACC1389" w14:textId="77777777" w:rsidR="007C402C" w:rsidRDefault="00000000">
      <w:pPr>
        <w:pStyle w:val="2"/>
        <w:keepNext/>
        <w:pBdr>
          <w:bottom w:val="single" w:sz="2" w:space="6" w:color="E8ECEF"/>
        </w:pBdr>
      </w:pPr>
      <w:r>
        <w:t>Traffic Flow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7C402C" w14:paraId="4F87A39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6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shd w:val="clear" w:color="auto" w:fill="F6F8FA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4216495C" w14:textId="77777777" w:rsidR="007C402C" w:rsidRPr="0004008C" w:rsidRDefault="00000000">
            <w:pPr>
              <w:spacing w:after="20" w:line="340" w:lineRule="auto"/>
              <w:rPr>
                <w:sz w:val="20"/>
                <w:szCs w:val="20"/>
              </w:rPr>
            </w:pPr>
            <w:r w:rsidRPr="0004008C">
              <w:rPr>
                <w:rFonts w:ascii="Cascadia Code" w:eastAsia="Cascadia Code" w:hAnsi="Cascadia Code" w:cs="Cascadia Code"/>
                <w:color w:val="24292F"/>
                <w:sz w:val="20"/>
                <w:szCs w:val="20"/>
              </w:rPr>
              <w:t>User → Cloudflare (SSL) → Nginx (:80) → Spring Boot (:8080|8081)</w:t>
            </w:r>
          </w:p>
          <w:p w14:paraId="6C09190C" w14:textId="77777777" w:rsidR="007C402C" w:rsidRPr="0004008C" w:rsidRDefault="00000000">
            <w:pPr>
              <w:spacing w:after="20" w:line="340" w:lineRule="auto"/>
              <w:rPr>
                <w:sz w:val="20"/>
                <w:szCs w:val="20"/>
              </w:rPr>
            </w:pPr>
            <w:r w:rsidRPr="0004008C">
              <w:rPr>
                <w:rFonts w:ascii="Cascadia Code" w:eastAsia="Cascadia Code" w:hAnsi="Cascadia Code" w:cs="Cascadia Code"/>
                <w:color w:val="24292F"/>
                <w:sz w:val="20"/>
                <w:szCs w:val="20"/>
              </w:rPr>
              <w:t xml:space="preserve">                                          └─ Python Analyzer (Docker)</w:t>
            </w:r>
          </w:p>
          <w:p w14:paraId="3412DE44" w14:textId="77777777" w:rsidR="007C402C" w:rsidRPr="0004008C" w:rsidRDefault="00000000">
            <w:pPr>
              <w:spacing w:after="20" w:line="340" w:lineRule="auto"/>
              <w:rPr>
                <w:sz w:val="20"/>
                <w:szCs w:val="20"/>
              </w:rPr>
            </w:pPr>
            <w:r w:rsidRPr="0004008C">
              <w:rPr>
                <w:rFonts w:ascii="Cascadia Code" w:eastAsia="Cascadia Code" w:hAnsi="Cascadia Code" w:cs="Cascadia Code"/>
                <w:color w:val="24292F"/>
                <w:sz w:val="20"/>
                <w:szCs w:val="20"/>
              </w:rPr>
              <w:t xml:space="preserve">                                               ├─ OSV-Scanner</w:t>
            </w:r>
          </w:p>
          <w:p w14:paraId="52E5A8C0" w14:textId="77777777" w:rsidR="007C402C" w:rsidRPr="0004008C" w:rsidRDefault="00000000">
            <w:pPr>
              <w:spacing w:after="20" w:line="340" w:lineRule="auto"/>
              <w:rPr>
                <w:sz w:val="20"/>
                <w:szCs w:val="20"/>
              </w:rPr>
            </w:pPr>
            <w:r w:rsidRPr="0004008C">
              <w:rPr>
                <w:rFonts w:ascii="Cascadia Code" w:eastAsia="Cascadia Code" w:hAnsi="Cascadia Code" w:cs="Cascadia Code"/>
                <w:color w:val="24292F"/>
                <w:sz w:val="20"/>
                <w:szCs w:val="20"/>
              </w:rPr>
              <w:t xml:space="preserve">                                               └─ Semgrep</w:t>
            </w:r>
          </w:p>
        </w:tc>
      </w:tr>
    </w:tbl>
    <w:p w14:paraId="1626B13B" w14:textId="77777777" w:rsidR="007C402C" w:rsidRDefault="00000000">
      <w:pPr>
        <w:pStyle w:val="2"/>
        <w:keepNext/>
        <w:pBdr>
          <w:bottom w:val="single" w:sz="2" w:space="6" w:color="E8ECEF"/>
        </w:pBdr>
      </w:pPr>
      <w:r>
        <w:t>Blue-Green CI/CD (GitHub Actions)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00"/>
        <w:gridCol w:w="7426"/>
      </w:tblGrid>
      <w:tr w:rsidR="007C402C" w14:paraId="5F7B25C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shd w:val="clear" w:color="auto" w:fill="F6F8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69DECD" w14:textId="77777777" w:rsidR="007C402C" w:rsidRDefault="00000000">
            <w:r>
              <w:rPr>
                <w:rFonts w:eastAsia="Segoe UI"/>
                <w:b/>
                <w:bCs/>
                <w:sz w:val="28"/>
                <w:szCs w:val="28"/>
              </w:rPr>
              <w:t>Step</w:t>
            </w:r>
          </w:p>
        </w:tc>
        <w:tc>
          <w:tcPr>
            <w:tcW w:w="7426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shd w:val="clear" w:color="auto" w:fill="F6F8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954B6C" w14:textId="77777777" w:rsidR="007C402C" w:rsidRDefault="00000000">
            <w:r>
              <w:rPr>
                <w:rFonts w:eastAsia="Segoe UI"/>
                <w:b/>
                <w:bCs/>
                <w:sz w:val="28"/>
                <w:szCs w:val="28"/>
              </w:rPr>
              <w:t>Command / Action</w:t>
            </w:r>
          </w:p>
        </w:tc>
      </w:tr>
      <w:tr w:rsidR="007C402C" w14:paraId="6905FF1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2644DCF" w14:textId="77777777" w:rsidR="007C402C" w:rsidRDefault="00000000">
            <w:r>
              <w:rPr>
                <w:rFonts w:eastAsia="Segoe UI"/>
                <w:sz w:val="28"/>
                <w:szCs w:val="28"/>
              </w:rPr>
              <w:t>1. Build</w:t>
            </w:r>
          </w:p>
        </w:tc>
        <w:tc>
          <w:tcPr>
            <w:tcW w:w="7426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D09B8DF" w14:textId="77777777" w:rsidR="007C402C" w:rsidRDefault="00000000">
            <w:r>
              <w:rPr>
                <w:rFonts w:eastAsia="Segoe UI"/>
                <w:sz w:val="28"/>
                <w:szCs w:val="28"/>
              </w:rPr>
              <w:t>JDK 17 + Gradle → Docker image → tar → scp to EC2</w:t>
            </w:r>
          </w:p>
        </w:tc>
      </w:tr>
      <w:tr w:rsidR="007C402C" w14:paraId="0C2BBB5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6187C36" w14:textId="77777777" w:rsidR="007C402C" w:rsidRDefault="00000000">
            <w:r>
              <w:rPr>
                <w:rFonts w:eastAsia="Segoe UI"/>
                <w:sz w:val="28"/>
                <w:szCs w:val="28"/>
              </w:rPr>
              <w:t>2. Target</w:t>
            </w:r>
          </w:p>
        </w:tc>
        <w:tc>
          <w:tcPr>
            <w:tcW w:w="7426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461EF73" w14:textId="77777777" w:rsidR="007C402C" w:rsidRDefault="00000000">
            <w:r>
              <w:rPr>
                <w:rFonts w:eastAsia="Segoe UI"/>
                <w:sz w:val="28"/>
                <w:szCs w:val="28"/>
              </w:rPr>
              <w:t>Nginx 에서 현재 포트 확인 → 반대측 포트를 타겟으로 설정</w:t>
            </w:r>
          </w:p>
        </w:tc>
      </w:tr>
      <w:tr w:rsidR="007C402C" w14:paraId="3AF0FC3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4BF9530" w14:textId="77777777" w:rsidR="007C402C" w:rsidRDefault="00000000">
            <w:r>
              <w:rPr>
                <w:rFonts w:eastAsia="Segoe UI"/>
                <w:sz w:val="28"/>
                <w:szCs w:val="28"/>
              </w:rPr>
              <w:t>3. Deploy</w:t>
            </w:r>
          </w:p>
        </w:tc>
        <w:tc>
          <w:tcPr>
            <w:tcW w:w="7426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4CB00F8" w14:textId="77777777" w:rsidR="007C402C" w:rsidRDefault="00000000">
            <w:r>
              <w:rPr>
                <w:rFonts w:eastAsia="Segoe UI"/>
                <w:sz w:val="28"/>
                <w:szCs w:val="28"/>
              </w:rPr>
              <w:t>docker compose up -d → /health 헬스체크</w:t>
            </w:r>
          </w:p>
        </w:tc>
      </w:tr>
      <w:tr w:rsidR="007C402C" w14:paraId="663DC26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A08A6D1" w14:textId="77777777" w:rsidR="007C402C" w:rsidRDefault="00000000">
            <w:r>
              <w:rPr>
                <w:rFonts w:eastAsia="Segoe UI"/>
                <w:sz w:val="28"/>
                <w:szCs w:val="28"/>
              </w:rPr>
              <w:t>4. Switch</w:t>
            </w:r>
          </w:p>
        </w:tc>
        <w:tc>
          <w:tcPr>
            <w:tcW w:w="7426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8F47BCA" w14:textId="77777777" w:rsidR="007C402C" w:rsidRDefault="00000000">
            <w:r>
              <w:rPr>
                <w:rFonts w:eastAsia="Segoe UI"/>
                <w:sz w:val="28"/>
                <w:szCs w:val="28"/>
              </w:rPr>
              <w:t>sed로 Nginx backend_port 변경 → systemctl reload nginx</w:t>
            </w:r>
          </w:p>
        </w:tc>
      </w:tr>
      <w:tr w:rsidR="007C402C" w14:paraId="3A604AA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A5706CF" w14:textId="77777777" w:rsidR="007C402C" w:rsidRDefault="00000000">
            <w:r>
              <w:rPr>
                <w:rFonts w:eastAsia="Segoe UI"/>
                <w:sz w:val="28"/>
                <w:szCs w:val="28"/>
              </w:rPr>
              <w:t>5. Cleanup</w:t>
            </w:r>
          </w:p>
        </w:tc>
        <w:tc>
          <w:tcPr>
            <w:tcW w:w="7426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7AD31E8" w14:textId="77777777" w:rsidR="007C402C" w:rsidRDefault="00000000">
            <w:r>
              <w:rPr>
                <w:rFonts w:eastAsia="Segoe UI"/>
                <w:sz w:val="28"/>
                <w:szCs w:val="28"/>
              </w:rPr>
              <w:t>구버전 컨테이너 중지 + dangling image 정리</w:t>
            </w:r>
          </w:p>
        </w:tc>
      </w:tr>
    </w:tbl>
    <w:p w14:paraId="5CA6708E" w14:textId="77777777" w:rsidR="007C402C" w:rsidRDefault="00000000">
      <w:pPr>
        <w:pStyle w:val="2"/>
        <w:keepNext/>
        <w:pBdr>
          <w:bottom w:val="single" w:sz="2" w:space="6" w:color="E8ECEF"/>
        </w:pBdr>
      </w:pPr>
      <w:r>
        <w:t>Security Rules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0"/>
        <w:gridCol w:w="1600"/>
        <w:gridCol w:w="5626"/>
      </w:tblGrid>
      <w:tr w:rsidR="007C402C" w14:paraId="634E6B2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shd w:val="clear" w:color="auto" w:fill="F6F8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38E368" w14:textId="77777777" w:rsidR="007C402C" w:rsidRDefault="00000000">
            <w:r>
              <w:rPr>
                <w:rFonts w:eastAsia="Segoe UI"/>
                <w:b/>
                <w:bCs/>
                <w:sz w:val="28"/>
                <w:szCs w:val="28"/>
              </w:rPr>
              <w:t>Zone</w:t>
            </w:r>
          </w:p>
        </w:tc>
        <w:tc>
          <w:tcPr>
            <w:tcW w:w="16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shd w:val="clear" w:color="auto" w:fill="F6F8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78F53B" w14:textId="77777777" w:rsidR="007C402C" w:rsidRDefault="00000000">
            <w:r>
              <w:rPr>
                <w:rFonts w:eastAsia="Segoe UI"/>
                <w:b/>
                <w:bCs/>
                <w:sz w:val="28"/>
                <w:szCs w:val="28"/>
              </w:rPr>
              <w:t>Ports</w:t>
            </w:r>
          </w:p>
        </w:tc>
        <w:tc>
          <w:tcPr>
            <w:tcW w:w="5626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shd w:val="clear" w:color="auto" w:fill="F6F8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64BA5D" w14:textId="77777777" w:rsidR="007C402C" w:rsidRDefault="00000000">
            <w:r>
              <w:rPr>
                <w:rFonts w:eastAsia="Segoe UI"/>
                <w:b/>
                <w:bCs/>
                <w:sz w:val="28"/>
                <w:szCs w:val="28"/>
              </w:rPr>
              <w:t>Access</w:t>
            </w:r>
          </w:p>
        </w:tc>
      </w:tr>
      <w:tr w:rsidR="007C402C" w14:paraId="60D1421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270E02D" w14:textId="77777777" w:rsidR="007C402C" w:rsidRDefault="00000000">
            <w:r>
              <w:rPr>
                <w:rFonts w:eastAsia="Segoe UI"/>
                <w:sz w:val="28"/>
                <w:szCs w:val="28"/>
              </w:rPr>
              <w:t>Public</w:t>
            </w:r>
          </w:p>
        </w:tc>
        <w:tc>
          <w:tcPr>
            <w:tcW w:w="16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F54FC9B" w14:textId="77777777" w:rsidR="007C402C" w:rsidRDefault="00000000">
            <w:r>
              <w:rPr>
                <w:rFonts w:eastAsia="Segoe UI"/>
                <w:sz w:val="28"/>
                <w:szCs w:val="28"/>
              </w:rPr>
              <w:t>80, 443</w:t>
            </w:r>
          </w:p>
        </w:tc>
        <w:tc>
          <w:tcPr>
            <w:tcW w:w="5626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A6BB37C" w14:textId="77777777" w:rsidR="007C402C" w:rsidRDefault="00000000">
            <w:r>
              <w:rPr>
                <w:rFonts w:eastAsia="Segoe UI"/>
                <w:sz w:val="28"/>
                <w:szCs w:val="28"/>
              </w:rPr>
              <w:t>HTTP/HTTPS 서비스 접속</w:t>
            </w:r>
          </w:p>
        </w:tc>
      </w:tr>
      <w:tr w:rsidR="007C402C" w14:paraId="037E8E0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6E21080" w14:textId="77777777" w:rsidR="007C402C" w:rsidRDefault="00000000">
            <w:r>
              <w:rPr>
                <w:rFonts w:eastAsia="Segoe UI"/>
                <w:sz w:val="28"/>
                <w:szCs w:val="28"/>
              </w:rPr>
              <w:t>Private</w:t>
            </w:r>
          </w:p>
        </w:tc>
        <w:tc>
          <w:tcPr>
            <w:tcW w:w="16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99FE0A8" w14:textId="77777777" w:rsidR="007C402C" w:rsidRDefault="00000000">
            <w:r>
              <w:rPr>
                <w:rFonts w:eastAsia="Segoe UI"/>
                <w:sz w:val="28"/>
                <w:szCs w:val="28"/>
              </w:rPr>
              <w:t>22</w:t>
            </w:r>
          </w:p>
        </w:tc>
        <w:tc>
          <w:tcPr>
            <w:tcW w:w="5626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57A64EC" w14:textId="77777777" w:rsidR="007C402C" w:rsidRDefault="00000000">
            <w:r>
              <w:rPr>
                <w:rFonts w:eastAsia="Segoe UI"/>
                <w:sz w:val="28"/>
                <w:szCs w:val="28"/>
              </w:rPr>
              <w:t>관리자 IP로만 SSH 접근</w:t>
            </w:r>
          </w:p>
        </w:tc>
      </w:tr>
      <w:tr w:rsidR="007C402C" w14:paraId="436829E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91C33CF" w14:textId="77777777" w:rsidR="007C402C" w:rsidRDefault="00000000">
            <w:r>
              <w:rPr>
                <w:rFonts w:eastAsia="Segoe UI"/>
                <w:sz w:val="28"/>
                <w:szCs w:val="28"/>
              </w:rPr>
              <w:t>Internal</w:t>
            </w:r>
          </w:p>
        </w:tc>
        <w:tc>
          <w:tcPr>
            <w:tcW w:w="16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9FC50AF" w14:textId="77777777" w:rsidR="007C402C" w:rsidRDefault="00000000">
            <w:r>
              <w:rPr>
                <w:rFonts w:eastAsia="Segoe UI"/>
                <w:sz w:val="28"/>
                <w:szCs w:val="28"/>
              </w:rPr>
              <w:t>8080, 8081</w:t>
            </w:r>
          </w:p>
        </w:tc>
        <w:tc>
          <w:tcPr>
            <w:tcW w:w="5626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FB0242A" w14:textId="77777777" w:rsidR="007C402C" w:rsidRDefault="00000000">
            <w:r>
              <w:rPr>
                <w:rFonts w:eastAsia="Segoe UI"/>
                <w:sz w:val="28"/>
                <w:szCs w:val="28"/>
              </w:rPr>
              <w:t>Security Group 내부 통신만 허용</w:t>
            </w:r>
          </w:p>
        </w:tc>
      </w:tr>
    </w:tbl>
    <w:p w14:paraId="0E1BC003" w14:textId="77777777" w:rsidR="007C402C" w:rsidRDefault="007C402C">
      <w:pPr>
        <w:spacing w:after="8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7C402C" w14:paraId="5D79333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6" w:type="dxa"/>
            <w:tcBorders>
              <w:top w:val="single" w:sz="1" w:space="0" w:color="1A7F37"/>
              <w:left w:val="single" w:sz="12" w:space="0" w:color="1A7F37"/>
              <w:bottom w:val="single" w:sz="1" w:space="0" w:color="1A7F37"/>
              <w:right w:val="single" w:sz="1" w:space="0" w:color="1A7F37"/>
            </w:tcBorders>
            <w:shd w:val="clear" w:color="auto" w:fill="DAFBE1"/>
            <w:tcMar>
              <w:top w:w="100" w:type="dxa"/>
              <w:left w:w="200" w:type="dxa"/>
              <w:bottom w:w="100" w:type="dxa"/>
              <w:right w:w="200" w:type="dxa"/>
            </w:tcMar>
          </w:tcPr>
          <w:p w14:paraId="59A1DEB2" w14:textId="77777777" w:rsidR="007C402C" w:rsidRDefault="00000000">
            <w:pPr>
              <w:spacing w:after="60"/>
            </w:pPr>
            <w:r>
              <w:rPr>
                <w:rFonts w:eastAsia="Segoe UI"/>
                <w:b/>
                <w:bCs/>
                <w:color w:val="1A7F37"/>
              </w:rPr>
              <w:t>💡 Tip</w:t>
            </w:r>
          </w:p>
          <w:p w14:paraId="31E947EE" w14:textId="77777777" w:rsidR="007C402C" w:rsidRDefault="00000000">
            <w:r>
              <w:rPr>
                <w:rFonts w:eastAsia="Segoe UI"/>
                <w:sz w:val="28"/>
                <w:szCs w:val="28"/>
              </w:rPr>
              <w:t>현재 c7i-flex.large + 2GB Swap으로 최적화. 향후 Redis MQ + Worker 동적 확장으로 고도화 계획.</w:t>
            </w:r>
          </w:p>
        </w:tc>
      </w:tr>
    </w:tbl>
    <w:p w14:paraId="0DAE1F25" w14:textId="77777777" w:rsidR="007C402C" w:rsidRDefault="00000000">
      <w:r>
        <w:br w:type="page"/>
      </w:r>
    </w:p>
    <w:p w14:paraId="6BED8C54" w14:textId="77777777" w:rsidR="007C402C" w:rsidRDefault="00000000">
      <w:pPr>
        <w:pStyle w:val="1"/>
        <w:keepNext/>
        <w:pBdr>
          <w:bottom w:val="single" w:sz="4" w:space="8" w:color="E8ECEF"/>
        </w:pBdr>
      </w:pPr>
      <w:r>
        <w:lastRenderedPageBreak/>
        <w:t>10. Troubleshooting</w:t>
      </w:r>
    </w:p>
    <w:p w14:paraId="132D7412" w14:textId="77777777" w:rsidR="007C402C" w:rsidRDefault="00000000">
      <w:pPr>
        <w:spacing w:after="100"/>
      </w:pPr>
      <w:r>
        <w:rPr>
          <w:rFonts w:eastAsia="Segoe UI"/>
          <w:i/>
          <w:iCs/>
          <w:color w:val="656D76"/>
          <w:sz w:val="28"/>
          <w:szCs w:val="28"/>
        </w:rPr>
        <w:t>문제 해결 가이드</w:t>
      </w:r>
    </w:p>
    <w:p w14:paraId="51CA8C43" w14:textId="77777777" w:rsidR="007C402C" w:rsidRDefault="007C402C">
      <w:pPr>
        <w:spacing w:after="8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08"/>
        <w:gridCol w:w="1653"/>
        <w:gridCol w:w="4237"/>
      </w:tblGrid>
      <w:tr w:rsidR="007C402C" w14:paraId="4D8FD50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shd w:val="clear" w:color="auto" w:fill="F6F8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73C93E" w14:textId="77777777" w:rsidR="007C402C" w:rsidRDefault="00000000">
            <w:r>
              <w:rPr>
                <w:rFonts w:eastAsia="Segoe UI"/>
                <w:b/>
                <w:bCs/>
                <w:sz w:val="28"/>
                <w:szCs w:val="28"/>
              </w:rPr>
              <w:t>Problem</w:t>
            </w:r>
          </w:p>
        </w:tc>
        <w:tc>
          <w:tcPr>
            <w:tcW w:w="24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shd w:val="clear" w:color="auto" w:fill="F6F8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FC46BD" w14:textId="77777777" w:rsidR="007C402C" w:rsidRDefault="00000000">
            <w:r>
              <w:rPr>
                <w:rFonts w:eastAsia="Segoe UI"/>
                <w:b/>
                <w:bCs/>
                <w:sz w:val="28"/>
                <w:szCs w:val="28"/>
              </w:rPr>
              <w:t>Cause</w:t>
            </w:r>
          </w:p>
        </w:tc>
        <w:tc>
          <w:tcPr>
            <w:tcW w:w="4226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shd w:val="clear" w:color="auto" w:fill="F6F8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3273C2" w14:textId="77777777" w:rsidR="007C402C" w:rsidRDefault="00000000">
            <w:r>
              <w:rPr>
                <w:rFonts w:eastAsia="Segoe UI"/>
                <w:b/>
                <w:bCs/>
                <w:sz w:val="28"/>
                <w:szCs w:val="28"/>
              </w:rPr>
              <w:t>Solution</w:t>
            </w:r>
          </w:p>
        </w:tc>
      </w:tr>
      <w:tr w:rsidR="007C402C" w14:paraId="18722F1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1EC81FA" w14:textId="77777777" w:rsidR="007C402C" w:rsidRDefault="00000000">
            <w:r>
              <w:rPr>
                <w:rFonts w:eastAsia="Segoe UI"/>
                <w:sz w:val="28"/>
                <w:szCs w:val="28"/>
              </w:rPr>
              <w:t>cannot find symbol analyzeWithFullContext</w:t>
            </w:r>
          </w:p>
        </w:tc>
        <w:tc>
          <w:tcPr>
            <w:tcW w:w="24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9432725" w14:textId="77777777" w:rsidR="007C402C" w:rsidRDefault="00000000">
            <w:r>
              <w:rPr>
                <w:rFonts w:eastAsia="Segoe UI"/>
                <w:sz w:val="28"/>
                <w:szCs w:val="28"/>
              </w:rPr>
              <w:t>AiService에 메서드 미추가</w:t>
            </w:r>
          </w:p>
        </w:tc>
        <w:tc>
          <w:tcPr>
            <w:tcW w:w="4226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0416951" w14:textId="77777777" w:rsidR="007C402C" w:rsidRDefault="00000000">
            <w:r>
              <w:rPr>
                <w:rFonts w:eastAsia="Segoe UI"/>
                <w:sz w:val="28"/>
                <w:szCs w:val="28"/>
              </w:rPr>
              <w:t>AiService + AiController 항상 쌍으로 수정</w:t>
            </w:r>
          </w:p>
        </w:tc>
      </w:tr>
      <w:tr w:rsidR="007C402C" w14:paraId="3FD9E07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F84E668" w14:textId="77777777" w:rsidR="007C402C" w:rsidRDefault="00000000">
            <w:r>
              <w:rPr>
                <w:rFonts w:eastAsia="Segoe UI"/>
                <w:sz w:val="28"/>
                <w:szCs w:val="28"/>
              </w:rPr>
              <w:t>Port 8080 already in use</w:t>
            </w:r>
          </w:p>
        </w:tc>
        <w:tc>
          <w:tcPr>
            <w:tcW w:w="24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888234F" w14:textId="77777777" w:rsidR="007C402C" w:rsidRDefault="00000000">
            <w:r>
              <w:rPr>
                <w:rFonts w:eastAsia="Segoe UI"/>
                <w:sz w:val="28"/>
                <w:szCs w:val="28"/>
              </w:rPr>
              <w:t>기존 프로세스 점유</w:t>
            </w:r>
          </w:p>
        </w:tc>
        <w:tc>
          <w:tcPr>
            <w:tcW w:w="4226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9BF6D88" w14:textId="77777777" w:rsidR="007C402C" w:rsidRDefault="00000000">
            <w:r>
              <w:rPr>
                <w:rFonts w:eastAsia="Segoe UI"/>
                <w:sz w:val="28"/>
                <w:szCs w:val="28"/>
              </w:rPr>
              <w:t>Win: netstat + taskkill Mac: lsof + kill -9</w:t>
            </w:r>
          </w:p>
        </w:tc>
      </w:tr>
      <w:tr w:rsidR="007C402C" w14:paraId="33F1B0A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484D1A1" w14:textId="77777777" w:rsidR="007C402C" w:rsidRDefault="00000000">
            <w:r>
              <w:rPr>
                <w:rFonts w:eastAsia="Segoe UI"/>
                <w:sz w:val="28"/>
                <w:szCs w:val="28"/>
              </w:rPr>
              <w:t>recharts not found</w:t>
            </w:r>
          </w:p>
        </w:tc>
        <w:tc>
          <w:tcPr>
            <w:tcW w:w="24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66AE143" w14:textId="77777777" w:rsidR="007C402C" w:rsidRDefault="00000000">
            <w:r>
              <w:rPr>
                <w:rFonts w:eastAsia="Segoe UI"/>
                <w:sz w:val="28"/>
                <w:szCs w:val="28"/>
              </w:rPr>
              <w:t>의존성 미설치</w:t>
            </w:r>
          </w:p>
        </w:tc>
        <w:tc>
          <w:tcPr>
            <w:tcW w:w="4226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D507DAA" w14:textId="77777777" w:rsidR="007C402C" w:rsidRDefault="00000000">
            <w:r>
              <w:rPr>
                <w:rFonts w:eastAsia="Segoe UI"/>
                <w:sz w:val="28"/>
                <w:szCs w:val="28"/>
              </w:rPr>
              <w:t>npm install recharts --save</w:t>
            </w:r>
          </w:p>
        </w:tc>
      </w:tr>
      <w:tr w:rsidR="007C402C" w14:paraId="654B12F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A13FFD1" w14:textId="77777777" w:rsidR="007C402C" w:rsidRDefault="00000000">
            <w:r>
              <w:rPr>
                <w:rFonts w:eastAsia="Segoe UI"/>
                <w:sz w:val="28"/>
                <w:szCs w:val="28"/>
              </w:rPr>
              <w:t>Java Runtime not found</w:t>
            </w:r>
          </w:p>
        </w:tc>
        <w:tc>
          <w:tcPr>
            <w:tcW w:w="24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C49D163" w14:textId="77777777" w:rsidR="007C402C" w:rsidRDefault="00000000">
            <w:r>
              <w:rPr>
                <w:rFonts w:eastAsia="Segoe UI"/>
                <w:sz w:val="28"/>
                <w:szCs w:val="28"/>
              </w:rPr>
              <w:t>JDK 미설치 (Mac)</w:t>
            </w:r>
          </w:p>
        </w:tc>
        <w:tc>
          <w:tcPr>
            <w:tcW w:w="4226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6F2A259" w14:textId="77777777" w:rsidR="007C402C" w:rsidRDefault="00000000">
            <w:r>
              <w:rPr>
                <w:rFonts w:eastAsia="Segoe UI"/>
                <w:sz w:val="28"/>
                <w:szCs w:val="28"/>
              </w:rPr>
              <w:t>brew install openjdk@17 + JAVA_HOME 설정</w:t>
            </w:r>
          </w:p>
        </w:tc>
      </w:tr>
      <w:tr w:rsidR="007C402C" w14:paraId="06B1BEC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C225C87" w14:textId="77777777" w:rsidR="007C402C" w:rsidRDefault="00000000">
            <w:r>
              <w:rPr>
                <w:rFonts w:eastAsia="Segoe UI"/>
                <w:sz w:val="28"/>
                <w:szCs w:val="28"/>
              </w:rPr>
              <w:t>IntelliJ runs gradle help</w:t>
            </w:r>
          </w:p>
        </w:tc>
        <w:tc>
          <w:tcPr>
            <w:tcW w:w="24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D446AA1" w14:textId="77777777" w:rsidR="007C402C" w:rsidRDefault="00000000">
            <w:r>
              <w:rPr>
                <w:rFonts w:eastAsia="Segoe UI"/>
                <w:sz w:val="28"/>
                <w:szCs w:val="28"/>
              </w:rPr>
              <w:t>Run config 오류</w:t>
            </w:r>
          </w:p>
        </w:tc>
        <w:tc>
          <w:tcPr>
            <w:tcW w:w="4226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4BB762E" w14:textId="77777777" w:rsidR="007C402C" w:rsidRDefault="00000000">
            <w:r>
              <w:rPr>
                <w:rFonts w:eastAsia="Segoe UI"/>
                <w:sz w:val="28"/>
                <w:szCs w:val="28"/>
              </w:rPr>
              <w:t>main() ▶️ 직접 클릭 또는 ./gradlew bootRun</w:t>
            </w:r>
          </w:p>
        </w:tc>
      </w:tr>
      <w:tr w:rsidR="007C402C" w14:paraId="7298102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BF143CA" w14:textId="77777777" w:rsidR="007C402C" w:rsidRDefault="00000000">
            <w:r>
              <w:rPr>
                <w:rFonts w:eastAsia="Segoe UI"/>
                <w:sz w:val="28"/>
                <w:szCs w:val="28"/>
              </w:rPr>
              <w:t>HttpComponents ClassNotFoundException</w:t>
            </w:r>
          </w:p>
        </w:tc>
        <w:tc>
          <w:tcPr>
            <w:tcW w:w="24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1C2989E" w14:textId="77777777" w:rsidR="007C402C" w:rsidRDefault="00000000">
            <w:r>
              <w:rPr>
                <w:rFonts w:eastAsia="Segoe UI"/>
                <w:sz w:val="28"/>
                <w:szCs w:val="28"/>
              </w:rPr>
              <w:t>Apache HttpClient5 버전 충돌</w:t>
            </w:r>
          </w:p>
        </w:tc>
        <w:tc>
          <w:tcPr>
            <w:tcW w:w="4226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1659F2B" w14:textId="77777777" w:rsidR="007C402C" w:rsidRDefault="00000000">
            <w:r>
              <w:rPr>
                <w:rFonts w:eastAsia="Segoe UI"/>
                <w:sz w:val="28"/>
                <w:szCs w:val="28"/>
              </w:rPr>
              <w:t>SimpleClientHttpRequestFactory + setInstanceFollowRedirects(true)</w:t>
            </w:r>
          </w:p>
        </w:tc>
      </w:tr>
      <w:tr w:rsidR="007C402C" w14:paraId="7CC35A6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EB1B390" w14:textId="77777777" w:rsidR="007C402C" w:rsidRDefault="00000000">
            <w:r>
              <w:rPr>
                <w:rFonts w:eastAsia="Segoe UI"/>
                <w:sz w:val="28"/>
                <w:szCs w:val="28"/>
              </w:rPr>
              <w:t>Last Commit shows N/A</w:t>
            </w:r>
          </w:p>
        </w:tc>
        <w:tc>
          <w:tcPr>
            <w:tcW w:w="2400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2428916" w14:textId="77777777" w:rsidR="007C402C" w:rsidRDefault="00000000">
            <w:r>
              <w:rPr>
                <w:rFonts w:eastAsia="Segoe UI"/>
                <w:sz w:val="28"/>
                <w:szCs w:val="28"/>
              </w:rPr>
              <w:t>GitHub API 301 리다이렉트 미처리</w:t>
            </w:r>
          </w:p>
        </w:tc>
        <w:tc>
          <w:tcPr>
            <w:tcW w:w="4226" w:type="dxa"/>
            <w:tcBorders>
              <w:top w:val="single" w:sz="1" w:space="0" w:color="D0D7DE"/>
              <w:left w:val="single" w:sz="1" w:space="0" w:color="D0D7DE"/>
              <w:bottom w:val="single" w:sz="1" w:space="0" w:color="D0D7DE"/>
              <w:right w:val="single" w:sz="1" w:space="0" w:color="D0D7D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D91C871" w14:textId="77777777" w:rsidR="007C402C" w:rsidRDefault="00000000">
            <w:r>
              <w:rPr>
                <w:rFonts w:eastAsia="Segoe UI"/>
                <w:sz w:val="28"/>
                <w:szCs w:val="28"/>
              </w:rPr>
              <w:t>WebMvcConfig의 RestTemplate에 리다이렉트 팔로우 설정 추가</w:t>
            </w:r>
          </w:p>
        </w:tc>
      </w:tr>
    </w:tbl>
    <w:p w14:paraId="6D70534C" w14:textId="77777777" w:rsidR="007C402C" w:rsidRDefault="007C402C">
      <w:pPr>
        <w:spacing w:after="8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7C402C" w14:paraId="24E285C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6" w:type="dxa"/>
            <w:tcBorders>
              <w:top w:val="single" w:sz="1" w:space="0" w:color="1A7F37"/>
              <w:left w:val="single" w:sz="12" w:space="0" w:color="1A7F37"/>
              <w:bottom w:val="single" w:sz="1" w:space="0" w:color="1A7F37"/>
              <w:right w:val="single" w:sz="1" w:space="0" w:color="1A7F37"/>
            </w:tcBorders>
            <w:shd w:val="clear" w:color="auto" w:fill="DAFBE1"/>
            <w:tcMar>
              <w:top w:w="100" w:type="dxa"/>
              <w:left w:w="200" w:type="dxa"/>
              <w:bottom w:w="100" w:type="dxa"/>
              <w:right w:w="200" w:type="dxa"/>
            </w:tcMar>
          </w:tcPr>
          <w:p w14:paraId="09386CD8" w14:textId="77777777" w:rsidR="007C402C" w:rsidRDefault="00000000">
            <w:pPr>
              <w:spacing w:after="60"/>
            </w:pPr>
            <w:r>
              <w:rPr>
                <w:rFonts w:eastAsia="Segoe UI"/>
                <w:b/>
                <w:bCs/>
                <w:color w:val="1A7F37"/>
              </w:rPr>
              <w:t>💡 Tip</w:t>
            </w:r>
          </w:p>
          <w:p w14:paraId="54B4530A" w14:textId="77777777" w:rsidR="007C402C" w:rsidRDefault="00000000">
            <w:r>
              <w:rPr>
                <w:rFonts w:eastAsia="Segoe UI"/>
                <w:sz w:val="28"/>
                <w:szCs w:val="28"/>
              </w:rPr>
              <w:t>Last Commit N/A 디버깅: 프론트 콘솔에서 recentCommits 누락 확인 → curl로 GitHub API 직접 호출하여 301 확인 → RestTemplate 설정 변경</w:t>
            </w:r>
          </w:p>
        </w:tc>
      </w:tr>
    </w:tbl>
    <w:p w14:paraId="21338A73" w14:textId="77777777" w:rsidR="009249F4" w:rsidRDefault="009249F4"/>
    <w:sectPr w:rsidR="009249F4">
      <w:headerReference w:type="default" r:id="rId7"/>
      <w:footerReference w:type="default" r:id="rId8"/>
      <w:pgSz w:w="11906" w:h="16838"/>
      <w:pgMar w:top="1200" w:right="1440" w:bottom="120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5A466" w14:textId="77777777" w:rsidR="009249F4" w:rsidRDefault="009249F4">
      <w:r>
        <w:separator/>
      </w:r>
    </w:p>
  </w:endnote>
  <w:endnote w:type="continuationSeparator" w:id="0">
    <w:p w14:paraId="53AA1E8D" w14:textId="77777777" w:rsidR="009249F4" w:rsidRDefault="00924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scadia Code">
    <w:panose1 w:val="020B0609020000020004"/>
    <w:charset w:val="00"/>
    <w:family w:val="modern"/>
    <w:pitch w:val="fixed"/>
    <w:sig w:usb0="A1002AFF" w:usb1="4000F9FB" w:usb2="0004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36458" w14:textId="77777777" w:rsidR="007C402C" w:rsidRDefault="00000000">
    <w:pPr>
      <w:jc w:val="right"/>
    </w:pPr>
    <w:r>
      <w:rPr>
        <w:color w:val="8B949E"/>
        <w:sz w:val="22"/>
        <w:szCs w:val="22"/>
      </w:rPr>
      <w:fldChar w:fldCharType="begin"/>
    </w:r>
    <w:r>
      <w:rPr>
        <w:rFonts w:eastAsia="Segoe UI"/>
        <w:color w:val="8B949E"/>
        <w:sz w:val="22"/>
        <w:szCs w:val="22"/>
      </w:rPr>
      <w:instrText>PAGE</w:instrText>
    </w:r>
    <w:r>
      <w:rPr>
        <w:color w:val="8B949E"/>
        <w:sz w:val="22"/>
        <w:szCs w:val="22"/>
      </w:rPr>
      <w:fldChar w:fldCharType="separate"/>
    </w:r>
    <w:r w:rsidR="00333F85">
      <w:rPr>
        <w:rFonts w:eastAsia="Segoe UI"/>
        <w:noProof/>
        <w:color w:val="8B949E"/>
        <w:sz w:val="22"/>
        <w:szCs w:val="22"/>
      </w:rPr>
      <w:t>1</w:t>
    </w:r>
    <w:r>
      <w:rPr>
        <w:color w:val="8B949E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7E430" w14:textId="77777777" w:rsidR="009249F4" w:rsidRDefault="009249F4">
      <w:r>
        <w:separator/>
      </w:r>
    </w:p>
  </w:footnote>
  <w:footnote w:type="continuationSeparator" w:id="0">
    <w:p w14:paraId="7D03D5BF" w14:textId="77777777" w:rsidR="009249F4" w:rsidRDefault="009249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94C69" w14:textId="77777777" w:rsidR="007C402C" w:rsidRDefault="00000000">
    <w:pPr>
      <w:pBdr>
        <w:bottom w:val="single" w:sz="2" w:space="6" w:color="E8ECEF"/>
      </w:pBdr>
    </w:pPr>
    <w:r>
      <w:rPr>
        <w:rFonts w:eastAsia="Segoe UI"/>
        <w:b/>
        <w:bCs/>
        <w:color w:val="0969DA"/>
        <w:sz w:val="22"/>
        <w:szCs w:val="22"/>
      </w:rPr>
      <w:t>Git-Checker</w:t>
    </w:r>
    <w:r>
      <w:rPr>
        <w:rFonts w:eastAsia="Segoe UI"/>
        <w:color w:val="8B949E"/>
        <w:sz w:val="22"/>
        <w:szCs w:val="22"/>
      </w:rPr>
      <w:t xml:space="preserve">  ·  Developer Guide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6C7832"/>
    <w:multiLevelType w:val="hybridMultilevel"/>
    <w:tmpl w:val="B5A0342E"/>
    <w:lvl w:ilvl="0" w:tplc="23DAE4FC">
      <w:start w:val="1"/>
      <w:numFmt w:val="bullet"/>
      <w:lvlText w:val="•"/>
      <w:lvlJc w:val="left"/>
      <w:pPr>
        <w:ind w:left="600" w:hanging="300"/>
      </w:pPr>
    </w:lvl>
    <w:lvl w:ilvl="1" w:tplc="460206B6">
      <w:numFmt w:val="decimal"/>
      <w:lvlText w:val=""/>
      <w:lvlJc w:val="left"/>
    </w:lvl>
    <w:lvl w:ilvl="2" w:tplc="E87C6F26">
      <w:numFmt w:val="decimal"/>
      <w:lvlText w:val=""/>
      <w:lvlJc w:val="left"/>
    </w:lvl>
    <w:lvl w:ilvl="3" w:tplc="60284AAA">
      <w:numFmt w:val="decimal"/>
      <w:lvlText w:val=""/>
      <w:lvlJc w:val="left"/>
    </w:lvl>
    <w:lvl w:ilvl="4" w:tplc="C004D9A6">
      <w:numFmt w:val="decimal"/>
      <w:lvlText w:val=""/>
      <w:lvlJc w:val="left"/>
    </w:lvl>
    <w:lvl w:ilvl="5" w:tplc="4C805DBC">
      <w:numFmt w:val="decimal"/>
      <w:lvlText w:val=""/>
      <w:lvlJc w:val="left"/>
    </w:lvl>
    <w:lvl w:ilvl="6" w:tplc="7FA67CB6">
      <w:numFmt w:val="decimal"/>
      <w:lvlText w:val=""/>
      <w:lvlJc w:val="left"/>
    </w:lvl>
    <w:lvl w:ilvl="7" w:tplc="EF08A398">
      <w:numFmt w:val="decimal"/>
      <w:lvlText w:val=""/>
      <w:lvlJc w:val="left"/>
    </w:lvl>
    <w:lvl w:ilvl="8" w:tplc="98C2B10C">
      <w:numFmt w:val="decimal"/>
      <w:lvlText w:val=""/>
      <w:lvlJc w:val="left"/>
    </w:lvl>
  </w:abstractNum>
  <w:abstractNum w:abstractNumId="1" w15:restartNumberingAfterBreak="0">
    <w:nsid w:val="574077E7"/>
    <w:multiLevelType w:val="hybridMultilevel"/>
    <w:tmpl w:val="DA86C7B6"/>
    <w:lvl w:ilvl="0" w:tplc="21A404AA">
      <w:start w:val="1"/>
      <w:numFmt w:val="bullet"/>
      <w:lvlText w:val="●"/>
      <w:lvlJc w:val="left"/>
      <w:pPr>
        <w:ind w:left="720" w:hanging="360"/>
      </w:pPr>
    </w:lvl>
    <w:lvl w:ilvl="1" w:tplc="3AC614AC">
      <w:start w:val="1"/>
      <w:numFmt w:val="bullet"/>
      <w:lvlText w:val="○"/>
      <w:lvlJc w:val="left"/>
      <w:pPr>
        <w:ind w:left="1440" w:hanging="360"/>
      </w:pPr>
    </w:lvl>
    <w:lvl w:ilvl="2" w:tplc="8FEE1392">
      <w:start w:val="1"/>
      <w:numFmt w:val="bullet"/>
      <w:lvlText w:val="■"/>
      <w:lvlJc w:val="left"/>
      <w:pPr>
        <w:ind w:left="2160" w:hanging="360"/>
      </w:pPr>
    </w:lvl>
    <w:lvl w:ilvl="3" w:tplc="3E8ABD6E">
      <w:start w:val="1"/>
      <w:numFmt w:val="bullet"/>
      <w:lvlText w:val="●"/>
      <w:lvlJc w:val="left"/>
      <w:pPr>
        <w:ind w:left="2880" w:hanging="360"/>
      </w:pPr>
    </w:lvl>
    <w:lvl w:ilvl="4" w:tplc="A6C4591E">
      <w:start w:val="1"/>
      <w:numFmt w:val="bullet"/>
      <w:lvlText w:val="○"/>
      <w:lvlJc w:val="left"/>
      <w:pPr>
        <w:ind w:left="3600" w:hanging="360"/>
      </w:pPr>
    </w:lvl>
    <w:lvl w:ilvl="5" w:tplc="2BFCB2A6">
      <w:start w:val="1"/>
      <w:numFmt w:val="bullet"/>
      <w:lvlText w:val="■"/>
      <w:lvlJc w:val="left"/>
      <w:pPr>
        <w:ind w:left="4320" w:hanging="360"/>
      </w:pPr>
    </w:lvl>
    <w:lvl w:ilvl="6" w:tplc="12BE7E08">
      <w:start w:val="1"/>
      <w:numFmt w:val="bullet"/>
      <w:lvlText w:val="●"/>
      <w:lvlJc w:val="left"/>
      <w:pPr>
        <w:ind w:left="5040" w:hanging="360"/>
      </w:pPr>
    </w:lvl>
    <w:lvl w:ilvl="7" w:tplc="62A4BDA2">
      <w:start w:val="1"/>
      <w:numFmt w:val="bullet"/>
      <w:lvlText w:val="●"/>
      <w:lvlJc w:val="left"/>
      <w:pPr>
        <w:ind w:left="5760" w:hanging="360"/>
      </w:pPr>
    </w:lvl>
    <w:lvl w:ilvl="8" w:tplc="7B32C9B0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6B3B7EFE"/>
    <w:multiLevelType w:val="hybridMultilevel"/>
    <w:tmpl w:val="70A045C8"/>
    <w:lvl w:ilvl="0" w:tplc="9182C2E0">
      <w:start w:val="1"/>
      <w:numFmt w:val="bullet"/>
      <w:lvlText w:val="◦"/>
      <w:lvlJc w:val="left"/>
      <w:pPr>
        <w:ind w:left="960" w:hanging="300"/>
      </w:pPr>
    </w:lvl>
    <w:lvl w:ilvl="1" w:tplc="875C55C8">
      <w:numFmt w:val="decimal"/>
      <w:lvlText w:val=""/>
      <w:lvlJc w:val="left"/>
    </w:lvl>
    <w:lvl w:ilvl="2" w:tplc="5DC23F3E">
      <w:numFmt w:val="decimal"/>
      <w:lvlText w:val=""/>
      <w:lvlJc w:val="left"/>
    </w:lvl>
    <w:lvl w:ilvl="3" w:tplc="B9CC5BB4">
      <w:numFmt w:val="decimal"/>
      <w:lvlText w:val=""/>
      <w:lvlJc w:val="left"/>
    </w:lvl>
    <w:lvl w:ilvl="4" w:tplc="5BF078AA">
      <w:numFmt w:val="decimal"/>
      <w:lvlText w:val=""/>
      <w:lvlJc w:val="left"/>
    </w:lvl>
    <w:lvl w:ilvl="5" w:tplc="AFACF236">
      <w:numFmt w:val="decimal"/>
      <w:lvlText w:val=""/>
      <w:lvlJc w:val="left"/>
    </w:lvl>
    <w:lvl w:ilvl="6" w:tplc="AA482796">
      <w:numFmt w:val="decimal"/>
      <w:lvlText w:val=""/>
      <w:lvlJc w:val="left"/>
    </w:lvl>
    <w:lvl w:ilvl="7" w:tplc="EBF0DF96">
      <w:numFmt w:val="decimal"/>
      <w:lvlText w:val=""/>
      <w:lvlJc w:val="left"/>
    </w:lvl>
    <w:lvl w:ilvl="8" w:tplc="2CF07B7A">
      <w:numFmt w:val="decimal"/>
      <w:lvlText w:val=""/>
      <w:lvlJc w:val="left"/>
    </w:lvl>
  </w:abstractNum>
  <w:abstractNum w:abstractNumId="3" w15:restartNumberingAfterBreak="0">
    <w:nsid w:val="74D26CA9"/>
    <w:multiLevelType w:val="hybridMultilevel"/>
    <w:tmpl w:val="DEFE32FC"/>
    <w:lvl w:ilvl="0" w:tplc="3EEC4FD6">
      <w:start w:val="1"/>
      <w:numFmt w:val="decimal"/>
      <w:lvlText w:val="%1."/>
      <w:lvlJc w:val="left"/>
      <w:pPr>
        <w:ind w:left="600" w:hanging="300"/>
      </w:pPr>
    </w:lvl>
    <w:lvl w:ilvl="1" w:tplc="306C0B42">
      <w:numFmt w:val="decimal"/>
      <w:lvlText w:val=""/>
      <w:lvlJc w:val="left"/>
    </w:lvl>
    <w:lvl w:ilvl="2" w:tplc="67A0F388">
      <w:numFmt w:val="decimal"/>
      <w:lvlText w:val=""/>
      <w:lvlJc w:val="left"/>
    </w:lvl>
    <w:lvl w:ilvl="3" w:tplc="626AE04A">
      <w:numFmt w:val="decimal"/>
      <w:lvlText w:val=""/>
      <w:lvlJc w:val="left"/>
    </w:lvl>
    <w:lvl w:ilvl="4" w:tplc="F08849D2">
      <w:numFmt w:val="decimal"/>
      <w:lvlText w:val=""/>
      <w:lvlJc w:val="left"/>
    </w:lvl>
    <w:lvl w:ilvl="5" w:tplc="74B6C9C8">
      <w:numFmt w:val="decimal"/>
      <w:lvlText w:val=""/>
      <w:lvlJc w:val="left"/>
    </w:lvl>
    <w:lvl w:ilvl="6" w:tplc="8A849270">
      <w:numFmt w:val="decimal"/>
      <w:lvlText w:val=""/>
      <w:lvlJc w:val="left"/>
    </w:lvl>
    <w:lvl w:ilvl="7" w:tplc="5E127038">
      <w:numFmt w:val="decimal"/>
      <w:lvlText w:val=""/>
      <w:lvlJc w:val="left"/>
    </w:lvl>
    <w:lvl w:ilvl="8" w:tplc="6D303BFA">
      <w:numFmt w:val="decimal"/>
      <w:lvlText w:val=""/>
      <w:lvlJc w:val="left"/>
    </w:lvl>
  </w:abstractNum>
  <w:num w:numId="1" w16cid:durableId="1153063652">
    <w:abstractNumId w:val="1"/>
    <w:lvlOverride w:ilvl="0">
      <w:startOverride w:val="1"/>
    </w:lvlOverride>
  </w:num>
  <w:num w:numId="2" w16cid:durableId="13376666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displayBackgroundShape/>
  <w:bordersDoNotSurroundHeader/>
  <w:bordersDoNotSurroundFooter/>
  <w:defaultTabStop w:val="80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02C"/>
    <w:rsid w:val="0004008C"/>
    <w:rsid w:val="00333F85"/>
    <w:rsid w:val="004C0029"/>
    <w:rsid w:val="00616B38"/>
    <w:rsid w:val="007C402C"/>
    <w:rsid w:val="009249F4"/>
    <w:rsid w:val="009F5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618A90"/>
  <w15:docId w15:val="{4B81DA00-9499-40B9-992C-AF575F8EC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egoe UI" w:eastAsiaTheme="minorEastAsia" w:hAnsi="Segoe UI" w:cs="Segoe UI"/>
        <w:color w:val="1F2328"/>
        <w:sz w:val="30"/>
        <w:szCs w:val="30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spacing w:before="480" w:after="200"/>
      <w:outlineLvl w:val="0"/>
    </w:pPr>
    <w:rPr>
      <w:rFonts w:eastAsia="Segoe UI"/>
      <w:b/>
      <w:bCs/>
      <w:color w:val="0550AE"/>
      <w:sz w:val="46"/>
      <w:szCs w:val="46"/>
    </w:rPr>
  </w:style>
  <w:style w:type="paragraph" w:styleId="2">
    <w:name w:val="heading 2"/>
    <w:uiPriority w:val="9"/>
    <w:unhideWhenUsed/>
    <w:qFormat/>
    <w:pPr>
      <w:spacing w:before="360" w:after="160"/>
      <w:outlineLvl w:val="1"/>
    </w:pPr>
    <w:rPr>
      <w:rFonts w:eastAsia="Segoe UI"/>
      <w:b/>
      <w:bCs/>
      <w:color w:val="0969DA"/>
      <w:sz w:val="38"/>
      <w:szCs w:val="38"/>
    </w:rPr>
  </w:style>
  <w:style w:type="paragraph" w:styleId="3">
    <w:name w:val="heading 3"/>
    <w:uiPriority w:val="9"/>
    <w:unhideWhenUsed/>
    <w:qFormat/>
    <w:pPr>
      <w:spacing w:before="280" w:after="120"/>
      <w:outlineLvl w:val="2"/>
    </w:pPr>
    <w:rPr>
      <w:rFonts w:eastAsia="Segoe UI"/>
      <w:b/>
      <w:bCs/>
      <w:sz w:val="34"/>
      <w:szCs w:val="3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  <w:rPr>
      <w:sz w:val="20"/>
      <w:szCs w:val="20"/>
    </w:rPr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  <w:rPr>
      <w:sz w:val="20"/>
      <w:szCs w:val="20"/>
    </w:rPr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23</Pages>
  <Words>1804</Words>
  <Characters>10289</Characters>
  <Application>Microsoft Office Word</Application>
  <DocSecurity>0</DocSecurity>
  <Lines>85</Lines>
  <Paragraphs>24</Paragraphs>
  <ScaleCrop>false</ScaleCrop>
  <Company/>
  <LinksUpToDate>false</LinksUpToDate>
  <CharactersWithSpaces>12069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주환 김</cp:lastModifiedBy>
  <cp:revision>4</cp:revision>
  <dcterms:created xsi:type="dcterms:W3CDTF">2026-04-03T04:12:00Z</dcterms:created>
  <dcterms:modified xsi:type="dcterms:W3CDTF">2026-04-03T05:12:00Z</dcterms:modified>
</cp:coreProperties>
</file>